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050" w:rsidRPr="00DE19F9" w:rsidRDefault="00F454E7" w:rsidP="00E53982">
      <w:pPr>
        <w:jc w:val="center"/>
        <w:rPr>
          <w:color w:val="943634" w:themeColor="accent2" w:themeShade="BF"/>
          <w:sz w:val="28"/>
          <w:szCs w:val="28"/>
        </w:rPr>
      </w:pPr>
      <w:r w:rsidRPr="00DE19F9">
        <w:rPr>
          <w:b/>
          <w:bCs/>
          <w:color w:val="943634" w:themeColor="accent2" w:themeShade="BF"/>
          <w:sz w:val="28"/>
          <w:szCs w:val="28"/>
          <w:lang w:val="en-US"/>
        </w:rPr>
        <w:t>Hand</w:t>
      </w:r>
      <w:r w:rsidR="00E64125" w:rsidRPr="00DE19F9">
        <w:rPr>
          <w:b/>
          <w:bCs/>
          <w:color w:val="943634" w:themeColor="accent2" w:themeShade="BF"/>
          <w:sz w:val="28"/>
          <w:szCs w:val="28"/>
          <w:lang w:val="en-US"/>
        </w:rPr>
        <w:t>crafted</w:t>
      </w:r>
      <w:r w:rsidR="00E53982" w:rsidRPr="00DE19F9">
        <w:rPr>
          <w:b/>
          <w:bCs/>
          <w:color w:val="943634" w:themeColor="accent2" w:themeShade="BF"/>
          <w:sz w:val="28"/>
          <w:szCs w:val="28"/>
          <w:lang w:val="en-US"/>
        </w:rPr>
        <w:t>Crete</w:t>
      </w:r>
      <w:r w:rsidR="00094050" w:rsidRPr="00DE19F9">
        <w:rPr>
          <w:b/>
          <w:bCs/>
          <w:color w:val="943634" w:themeColor="accent2" w:themeShade="BF"/>
          <w:sz w:val="28"/>
          <w:szCs w:val="28"/>
        </w:rPr>
        <w:t xml:space="preserve"> – </w:t>
      </w:r>
      <w:r w:rsidR="00094050" w:rsidRPr="00DE19F9">
        <w:rPr>
          <w:b/>
          <w:bCs/>
          <w:color w:val="943634" w:themeColor="accent2" w:themeShade="BF"/>
          <w:sz w:val="28"/>
          <w:szCs w:val="28"/>
          <w:lang w:val="en-US"/>
        </w:rPr>
        <w:t>THEWORKSHOP</w:t>
      </w:r>
    </w:p>
    <w:p w:rsidR="008D1A15" w:rsidRPr="00113DEC" w:rsidRDefault="00BE781E">
      <w:pPr>
        <w:rPr>
          <w:b/>
          <w:color w:val="365F91" w:themeColor="accent1" w:themeShade="BF"/>
          <w:sz w:val="24"/>
          <w:szCs w:val="24"/>
        </w:rPr>
      </w:pPr>
      <w:r w:rsidRPr="00113DEC">
        <w:rPr>
          <w:b/>
          <w:color w:val="365F91" w:themeColor="accent1" w:themeShade="BF"/>
          <w:sz w:val="24"/>
          <w:szCs w:val="24"/>
        </w:rPr>
        <w:t>9.</w:t>
      </w:r>
      <w:r w:rsidR="00094050" w:rsidRPr="00113DEC">
        <w:rPr>
          <w:b/>
          <w:color w:val="365F91" w:themeColor="accent1" w:themeShade="BF"/>
          <w:sz w:val="24"/>
          <w:szCs w:val="24"/>
        </w:rPr>
        <w:t>0</w:t>
      </w:r>
      <w:r w:rsidRPr="00113DEC">
        <w:rPr>
          <w:b/>
          <w:color w:val="365F91" w:themeColor="accent1" w:themeShade="BF"/>
          <w:sz w:val="24"/>
          <w:szCs w:val="24"/>
        </w:rPr>
        <w:t>0</w:t>
      </w:r>
      <w:r w:rsidR="0022346C" w:rsidRPr="00113DEC">
        <w:rPr>
          <w:b/>
          <w:color w:val="365F91" w:themeColor="accent1" w:themeShade="BF"/>
          <w:sz w:val="24"/>
          <w:szCs w:val="24"/>
        </w:rPr>
        <w:t xml:space="preserve"> – 10.00</w:t>
      </w:r>
      <w:r w:rsidR="00E53982" w:rsidRPr="004544E7">
        <w:rPr>
          <w:b/>
          <w:color w:val="365F91" w:themeColor="accent1" w:themeShade="BF"/>
          <w:sz w:val="24"/>
          <w:szCs w:val="24"/>
        </w:rPr>
        <w:t xml:space="preserve"> </w:t>
      </w:r>
      <w:r w:rsidR="005815CA" w:rsidRPr="005815CA">
        <w:rPr>
          <w:b/>
          <w:color w:val="365F91" w:themeColor="accent1" w:themeShade="BF"/>
          <w:sz w:val="24"/>
          <w:szCs w:val="24"/>
        </w:rPr>
        <w:t>ΚΑΛΩΣΟΡΙΣΜΑ</w:t>
      </w:r>
      <w:r w:rsidR="005815CA" w:rsidRPr="00113DEC">
        <w:rPr>
          <w:b/>
          <w:color w:val="365F91" w:themeColor="accent1" w:themeShade="BF"/>
          <w:sz w:val="24"/>
          <w:szCs w:val="24"/>
        </w:rPr>
        <w:t xml:space="preserve"> – </w:t>
      </w:r>
      <w:r w:rsidR="005815CA" w:rsidRPr="005815CA">
        <w:rPr>
          <w:b/>
          <w:color w:val="365F91" w:themeColor="accent1" w:themeShade="BF"/>
          <w:sz w:val="24"/>
          <w:szCs w:val="24"/>
        </w:rPr>
        <w:t>ΕΙΣΑΓΩΓΗ</w:t>
      </w:r>
      <w:r w:rsidR="005815CA" w:rsidRPr="00113DEC">
        <w:rPr>
          <w:b/>
          <w:color w:val="365F91" w:themeColor="accent1" w:themeShade="BF"/>
          <w:sz w:val="24"/>
          <w:szCs w:val="24"/>
        </w:rPr>
        <w:tab/>
      </w:r>
    </w:p>
    <w:p w:rsidR="005815CA" w:rsidRPr="00967D80" w:rsidRDefault="001D1F60" w:rsidP="005815CA">
      <w:pPr>
        <w:rPr>
          <w:sz w:val="24"/>
          <w:szCs w:val="24"/>
        </w:rPr>
      </w:pPr>
      <w:r w:rsidRPr="001D1F60">
        <w:rPr>
          <w:b/>
          <w:bCs/>
          <w:sz w:val="24"/>
          <w:szCs w:val="24"/>
        </w:rPr>
        <w:t>Δημήτρης Μιχελογιάννης</w:t>
      </w:r>
      <w:r>
        <w:rPr>
          <w:b/>
          <w:bCs/>
          <w:sz w:val="24"/>
          <w:szCs w:val="24"/>
        </w:rPr>
        <w:t xml:space="preserve">, Ειδικός </w:t>
      </w:r>
      <w:r w:rsidR="00094050">
        <w:rPr>
          <w:b/>
          <w:bCs/>
          <w:sz w:val="24"/>
          <w:szCs w:val="24"/>
        </w:rPr>
        <w:t>σ</w:t>
      </w:r>
      <w:r>
        <w:rPr>
          <w:b/>
          <w:bCs/>
          <w:sz w:val="24"/>
          <w:szCs w:val="24"/>
        </w:rPr>
        <w:t>ύμβουλος Περιφέρειας Κρήτης</w:t>
      </w:r>
      <w:r w:rsidRPr="001D1F60">
        <w:rPr>
          <w:b/>
          <w:bCs/>
          <w:sz w:val="24"/>
          <w:szCs w:val="24"/>
        </w:rPr>
        <w:br/>
      </w:r>
      <w:r w:rsidR="005815CA">
        <w:rPr>
          <w:sz w:val="24"/>
          <w:szCs w:val="24"/>
        </w:rPr>
        <w:t>Τι αντιπροσωπεύει η «Χειροποίητη Κρήτη» γ</w:t>
      </w:r>
      <w:r w:rsidR="005815CA" w:rsidRPr="00967D80">
        <w:rPr>
          <w:sz w:val="24"/>
          <w:szCs w:val="24"/>
        </w:rPr>
        <w:t>ια</w:t>
      </w:r>
      <w:r w:rsidR="004544E7" w:rsidRPr="004544E7">
        <w:rPr>
          <w:sz w:val="24"/>
          <w:szCs w:val="24"/>
        </w:rPr>
        <w:t xml:space="preserve"> </w:t>
      </w:r>
      <w:r w:rsidR="005815CA" w:rsidRPr="00967D80">
        <w:rPr>
          <w:sz w:val="24"/>
          <w:szCs w:val="24"/>
        </w:rPr>
        <w:t>τ</w:t>
      </w:r>
      <w:r w:rsidR="005815CA">
        <w:rPr>
          <w:sz w:val="24"/>
          <w:szCs w:val="24"/>
        </w:rPr>
        <w:t>ην</w:t>
      </w:r>
      <w:r w:rsidR="005815CA" w:rsidRPr="00967D80">
        <w:rPr>
          <w:sz w:val="24"/>
          <w:szCs w:val="24"/>
        </w:rPr>
        <w:t xml:space="preserve"> Περιφέρεια Κρήτης </w:t>
      </w:r>
    </w:p>
    <w:p w:rsidR="00245186" w:rsidRPr="002F7609" w:rsidRDefault="00245186" w:rsidP="0024518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Παπαδεράκης Αντώνης,  Αντιπεριφερειάρχης και Πρόεδρος Περιφερειακής Αναπτυξιακής Εταιρείας Κρήτης ΑΕ</w:t>
      </w:r>
      <w:r>
        <w:rPr>
          <w:sz w:val="24"/>
          <w:szCs w:val="24"/>
        </w:rPr>
        <w:t xml:space="preserve">:  Η σύνδεση της «Χειροποίητης Κρήτης» με τον τουριστικό κλάδο. </w:t>
      </w:r>
    </w:p>
    <w:p w:rsidR="002F7609" w:rsidRPr="002F7609" w:rsidRDefault="002F7609" w:rsidP="00245186">
      <w:pPr>
        <w:rPr>
          <w:sz w:val="24"/>
          <w:szCs w:val="24"/>
        </w:rPr>
      </w:pPr>
      <w:r w:rsidRPr="002F7609">
        <w:rPr>
          <w:b/>
          <w:sz w:val="24"/>
          <w:szCs w:val="24"/>
        </w:rPr>
        <w:t>Σημανδηράκης Παναγιώτης, Δήμαρχος Χανίων:</w:t>
      </w:r>
      <w:r w:rsidRPr="002F76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Η αξία  της «Χειροποίητης Κρήτης» στην τοπική ανάπτυξη. </w:t>
      </w:r>
    </w:p>
    <w:p w:rsidR="005815CA" w:rsidRPr="00486FA5" w:rsidRDefault="001D1F60" w:rsidP="005815CA">
      <w:pPr>
        <w:rPr>
          <w:sz w:val="24"/>
          <w:szCs w:val="24"/>
        </w:rPr>
      </w:pPr>
      <w:r w:rsidRPr="001D1F60">
        <w:rPr>
          <w:b/>
          <w:bCs/>
          <w:sz w:val="24"/>
          <w:szCs w:val="24"/>
        </w:rPr>
        <w:t>Ισαβέλλα Ζαμπετάκη</w:t>
      </w:r>
      <w:r>
        <w:rPr>
          <w:b/>
          <w:bCs/>
          <w:sz w:val="24"/>
          <w:szCs w:val="24"/>
        </w:rPr>
        <w:t>, Δημοσιογράφος και Συγγραφέας</w:t>
      </w:r>
      <w:r w:rsidRPr="001D1F60">
        <w:rPr>
          <w:b/>
          <w:bCs/>
          <w:sz w:val="24"/>
          <w:szCs w:val="24"/>
        </w:rPr>
        <w:br/>
      </w:r>
      <w:r w:rsidR="005815CA">
        <w:rPr>
          <w:sz w:val="24"/>
          <w:szCs w:val="24"/>
        </w:rPr>
        <w:t>Σύντομη παρουσίαση του βιβλίου</w:t>
      </w:r>
      <w:r>
        <w:rPr>
          <w:sz w:val="24"/>
          <w:szCs w:val="24"/>
        </w:rPr>
        <w:t xml:space="preserve"> «Χειροποίητη Κρήτη»</w:t>
      </w:r>
    </w:p>
    <w:p w:rsidR="0022346C" w:rsidRPr="00245186" w:rsidRDefault="00BE781E" w:rsidP="0048199D">
      <w:pPr>
        <w:rPr>
          <w:bCs/>
          <w:sz w:val="24"/>
          <w:szCs w:val="24"/>
        </w:rPr>
      </w:pPr>
      <w:r w:rsidRPr="005815CA">
        <w:rPr>
          <w:b/>
          <w:color w:val="365F91" w:themeColor="accent1" w:themeShade="BF"/>
          <w:sz w:val="24"/>
          <w:szCs w:val="24"/>
        </w:rPr>
        <w:t>10.00</w:t>
      </w:r>
      <w:r w:rsidR="0022346C" w:rsidRPr="005815CA">
        <w:rPr>
          <w:b/>
          <w:color w:val="365F91" w:themeColor="accent1" w:themeShade="BF"/>
          <w:sz w:val="24"/>
          <w:szCs w:val="24"/>
        </w:rPr>
        <w:t xml:space="preserve"> – 11.00 </w:t>
      </w:r>
      <w:r w:rsidR="0022346C" w:rsidRPr="005815CA">
        <w:rPr>
          <w:b/>
          <w:color w:val="365F91" w:themeColor="accent1" w:themeShade="BF"/>
          <w:sz w:val="24"/>
          <w:szCs w:val="24"/>
          <w:lang w:val="en-US"/>
        </w:rPr>
        <w:t>BESTPRACTICES</w:t>
      </w:r>
      <w:r w:rsidR="0022346C" w:rsidRPr="005815CA">
        <w:rPr>
          <w:b/>
          <w:color w:val="365F91" w:themeColor="accent1" w:themeShade="BF"/>
          <w:sz w:val="24"/>
          <w:szCs w:val="24"/>
        </w:rPr>
        <w:t xml:space="preserve"> ΑΠΟ ΤΟ ΕΞΩΤΕΡΙΚΟ</w:t>
      </w:r>
    </w:p>
    <w:p w:rsidR="00245186" w:rsidRPr="00245186" w:rsidRDefault="00245186" w:rsidP="0048199D">
      <w:pPr>
        <w:rPr>
          <w:bCs/>
          <w:sz w:val="24"/>
          <w:szCs w:val="24"/>
        </w:rPr>
      </w:pPr>
      <w:r w:rsidRPr="00DF55AF">
        <w:rPr>
          <w:bCs/>
          <w:sz w:val="24"/>
          <w:szCs w:val="24"/>
        </w:rPr>
        <w:t>Συντονίζουν</w:t>
      </w:r>
      <w:r w:rsidR="00DF55AF" w:rsidRPr="00DF55AF">
        <w:rPr>
          <w:bCs/>
          <w:sz w:val="24"/>
          <w:szCs w:val="24"/>
        </w:rPr>
        <w:t xml:space="preserve"> οι:</w:t>
      </w:r>
      <w:r w:rsidRPr="00DF55AF">
        <w:rPr>
          <w:bCs/>
          <w:sz w:val="24"/>
          <w:szCs w:val="24"/>
        </w:rPr>
        <w:t xml:space="preserve"> </w:t>
      </w:r>
      <w:r w:rsidRPr="003C021C">
        <w:rPr>
          <w:b/>
          <w:bCs/>
          <w:sz w:val="24"/>
          <w:szCs w:val="24"/>
        </w:rPr>
        <w:t>Μαρία Πετραντωνάκη</w:t>
      </w:r>
      <w:r w:rsidR="00DF55AF" w:rsidRPr="003C021C">
        <w:rPr>
          <w:b/>
          <w:bCs/>
          <w:sz w:val="24"/>
          <w:szCs w:val="24"/>
        </w:rPr>
        <w:t>, Διευθύντρια</w:t>
      </w:r>
      <w:r w:rsidR="00DF55AF" w:rsidRPr="003C021C">
        <w:rPr>
          <w:b/>
          <w:sz w:val="24"/>
          <w:szCs w:val="24"/>
        </w:rPr>
        <w:t xml:space="preserve"> Περιφερειακής Αναπτυξιακής Εταιρείας Κρήτης ΑΕ</w:t>
      </w:r>
      <w:r w:rsidRPr="003C021C">
        <w:rPr>
          <w:b/>
          <w:bCs/>
          <w:sz w:val="24"/>
          <w:szCs w:val="24"/>
        </w:rPr>
        <w:t xml:space="preserve"> και Ισαβέλλα Ζαμπετάκη</w:t>
      </w:r>
    </w:p>
    <w:p w:rsidR="00D35633" w:rsidRPr="0022346C" w:rsidRDefault="00BE781E" w:rsidP="0048199D">
      <w:pPr>
        <w:rPr>
          <w:b/>
          <w:sz w:val="24"/>
          <w:szCs w:val="24"/>
        </w:rPr>
      </w:pPr>
      <w:r>
        <w:rPr>
          <w:b/>
          <w:sz w:val="24"/>
          <w:szCs w:val="24"/>
        </w:rPr>
        <w:t>Η</w:t>
      </w:r>
      <w:r w:rsidR="00E53982" w:rsidRPr="00E5398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βελγική</w:t>
      </w:r>
      <w:r w:rsidR="00E53982" w:rsidRPr="00E5398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πρωτοβουλία</w:t>
      </w:r>
      <w:r w:rsidRPr="0022346C">
        <w:rPr>
          <w:b/>
          <w:sz w:val="24"/>
          <w:szCs w:val="24"/>
        </w:rPr>
        <w:t xml:space="preserve"> “</w:t>
      </w:r>
      <w:r>
        <w:rPr>
          <w:b/>
          <w:sz w:val="24"/>
          <w:szCs w:val="24"/>
          <w:lang w:val="en-US"/>
        </w:rPr>
        <w:t>Handmade</w:t>
      </w:r>
      <w:r w:rsidR="00E53982" w:rsidRPr="00E5398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in</w:t>
      </w:r>
      <w:r w:rsidR="00E53982" w:rsidRPr="00E5398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Bruges</w:t>
      </w:r>
      <w:r w:rsidRPr="0022346C">
        <w:rPr>
          <w:b/>
          <w:sz w:val="24"/>
          <w:szCs w:val="24"/>
        </w:rPr>
        <w:t xml:space="preserve">” </w:t>
      </w:r>
    </w:p>
    <w:p w:rsidR="00D35633" w:rsidRPr="004F6F94" w:rsidRDefault="00486FA5" w:rsidP="00D35633">
      <w:pPr>
        <w:rPr>
          <w:sz w:val="24"/>
          <w:szCs w:val="24"/>
        </w:rPr>
      </w:pPr>
      <w:r>
        <w:rPr>
          <w:sz w:val="24"/>
          <w:szCs w:val="24"/>
        </w:rPr>
        <w:t>Παρουσίαση</w:t>
      </w:r>
      <w:r w:rsidR="00D35633" w:rsidRPr="00967D80">
        <w:rPr>
          <w:sz w:val="24"/>
          <w:szCs w:val="24"/>
        </w:rPr>
        <w:t xml:space="preserve"> τη</w:t>
      </w:r>
      <w:r>
        <w:rPr>
          <w:sz w:val="24"/>
          <w:szCs w:val="24"/>
        </w:rPr>
        <w:t>ς</w:t>
      </w:r>
      <w:r w:rsidR="00D35633" w:rsidRPr="00967D80">
        <w:rPr>
          <w:sz w:val="24"/>
          <w:szCs w:val="24"/>
        </w:rPr>
        <w:t xml:space="preserve"> πρωτοβουλία</w:t>
      </w:r>
      <w:r>
        <w:rPr>
          <w:sz w:val="24"/>
          <w:szCs w:val="24"/>
        </w:rPr>
        <w:t xml:space="preserve">ς </w:t>
      </w:r>
      <w:r w:rsidR="00D35633" w:rsidRPr="00967D80">
        <w:rPr>
          <w:sz w:val="24"/>
          <w:szCs w:val="24"/>
          <w:lang w:val="en-US"/>
        </w:rPr>
        <w:t>Handmade</w:t>
      </w:r>
      <w:r w:rsidR="00E53982" w:rsidRPr="00E53982">
        <w:rPr>
          <w:sz w:val="24"/>
          <w:szCs w:val="24"/>
        </w:rPr>
        <w:t xml:space="preserve"> </w:t>
      </w:r>
      <w:r w:rsidR="00D35633" w:rsidRPr="00967D80">
        <w:rPr>
          <w:sz w:val="24"/>
          <w:szCs w:val="24"/>
          <w:lang w:val="en-US"/>
        </w:rPr>
        <w:t>in</w:t>
      </w:r>
      <w:r w:rsidR="00E53982" w:rsidRPr="00E53982">
        <w:rPr>
          <w:sz w:val="24"/>
          <w:szCs w:val="24"/>
        </w:rPr>
        <w:t xml:space="preserve"> </w:t>
      </w:r>
      <w:r w:rsidR="00D35633" w:rsidRPr="00967D80">
        <w:rPr>
          <w:sz w:val="24"/>
          <w:szCs w:val="24"/>
          <w:lang w:val="en-US"/>
        </w:rPr>
        <w:t>Bruges</w:t>
      </w:r>
      <w:r w:rsidR="00D35633" w:rsidRPr="00967D80">
        <w:rPr>
          <w:sz w:val="24"/>
          <w:szCs w:val="24"/>
        </w:rPr>
        <w:t xml:space="preserve"> που τρέχει εδώ και χρόνια στην πόλη </w:t>
      </w:r>
      <w:r>
        <w:rPr>
          <w:sz w:val="24"/>
          <w:szCs w:val="24"/>
        </w:rPr>
        <w:t xml:space="preserve">προβάλλοντας 80 δημιουργούς, καλλιτέχνες, παραγωγούς και τεχνίτες που φτιάχνουν προϊόντα με το χέρι. Το </w:t>
      </w:r>
      <w:r>
        <w:rPr>
          <w:sz w:val="24"/>
          <w:szCs w:val="24"/>
          <w:lang w:val="en-US"/>
        </w:rPr>
        <w:t>Handmade</w:t>
      </w:r>
      <w:r w:rsidR="00E53982" w:rsidRPr="00E53982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in</w:t>
      </w:r>
      <w:r w:rsidR="00E53982" w:rsidRPr="00E53982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Bruges</w:t>
      </w:r>
      <w:r>
        <w:rPr>
          <w:sz w:val="24"/>
          <w:szCs w:val="24"/>
        </w:rPr>
        <w:t xml:space="preserve"> έχει σημαντικό</w:t>
      </w:r>
      <w:r w:rsidR="00D35633" w:rsidRPr="00967D80">
        <w:rPr>
          <w:sz w:val="24"/>
          <w:szCs w:val="24"/>
        </w:rPr>
        <w:t xml:space="preserve"> αντίκτυπό </w:t>
      </w:r>
      <w:r>
        <w:rPr>
          <w:sz w:val="24"/>
          <w:szCs w:val="24"/>
        </w:rPr>
        <w:t>στην</w:t>
      </w:r>
      <w:r w:rsidR="00D35633" w:rsidRPr="00967D80">
        <w:rPr>
          <w:sz w:val="24"/>
          <w:szCs w:val="24"/>
        </w:rPr>
        <w:t xml:space="preserve"> τοπική οικονομία</w:t>
      </w:r>
      <w:r>
        <w:rPr>
          <w:sz w:val="24"/>
          <w:szCs w:val="24"/>
        </w:rPr>
        <w:t xml:space="preserve"> ενώ φέτος τον Νοέμβριο εγκαινιάζεται ένα νέο φυσικό κατάστημα του δικτύου.</w:t>
      </w:r>
    </w:p>
    <w:p w:rsidR="00D35633" w:rsidRPr="005815CA" w:rsidRDefault="00D35633" w:rsidP="0048199D">
      <w:pPr>
        <w:rPr>
          <w:sz w:val="24"/>
          <w:szCs w:val="24"/>
        </w:rPr>
      </w:pPr>
      <w:r w:rsidRPr="00967D80">
        <w:rPr>
          <w:b/>
          <w:bCs/>
          <w:sz w:val="24"/>
          <w:szCs w:val="24"/>
          <w:lang w:val="en-US"/>
        </w:rPr>
        <w:t>Cerdeira</w:t>
      </w:r>
      <w:r w:rsidR="00E53982" w:rsidRPr="00FA6D5F">
        <w:rPr>
          <w:b/>
          <w:bCs/>
          <w:sz w:val="24"/>
          <w:szCs w:val="24"/>
        </w:rPr>
        <w:t xml:space="preserve"> </w:t>
      </w:r>
      <w:r w:rsidRPr="00967D80">
        <w:rPr>
          <w:b/>
          <w:bCs/>
          <w:sz w:val="24"/>
          <w:szCs w:val="24"/>
          <w:lang w:val="en-US"/>
        </w:rPr>
        <w:t>Home</w:t>
      </w:r>
      <w:r w:rsidR="00E53982" w:rsidRPr="00FA6D5F">
        <w:rPr>
          <w:b/>
          <w:bCs/>
          <w:sz w:val="24"/>
          <w:szCs w:val="24"/>
        </w:rPr>
        <w:t xml:space="preserve"> </w:t>
      </w:r>
      <w:r w:rsidRPr="00967D80">
        <w:rPr>
          <w:b/>
          <w:bCs/>
          <w:sz w:val="24"/>
          <w:szCs w:val="24"/>
          <w:lang w:val="en-US"/>
        </w:rPr>
        <w:t>for</w:t>
      </w:r>
      <w:r w:rsidR="00E53982" w:rsidRPr="00FA6D5F">
        <w:rPr>
          <w:b/>
          <w:bCs/>
          <w:sz w:val="24"/>
          <w:szCs w:val="24"/>
        </w:rPr>
        <w:t xml:space="preserve"> </w:t>
      </w:r>
      <w:r w:rsidRPr="00967D80">
        <w:rPr>
          <w:b/>
          <w:bCs/>
          <w:sz w:val="24"/>
          <w:szCs w:val="24"/>
          <w:lang w:val="en-US"/>
        </w:rPr>
        <w:t>Creativity</w:t>
      </w:r>
      <w:r w:rsidR="00BE781E" w:rsidRPr="005815CA">
        <w:rPr>
          <w:b/>
          <w:bCs/>
          <w:sz w:val="24"/>
          <w:szCs w:val="24"/>
        </w:rPr>
        <w:t xml:space="preserve">: </w:t>
      </w:r>
      <w:r w:rsidR="00BE781E">
        <w:rPr>
          <w:b/>
          <w:bCs/>
          <w:sz w:val="24"/>
          <w:szCs w:val="24"/>
        </w:rPr>
        <w:t xml:space="preserve">Το πορτογαλικό χωριό των τεχνών </w:t>
      </w:r>
    </w:p>
    <w:p w:rsidR="00D35633" w:rsidRPr="00967D80" w:rsidRDefault="00D35633" w:rsidP="00D35633">
      <w:pPr>
        <w:rPr>
          <w:bCs/>
          <w:sz w:val="24"/>
          <w:szCs w:val="24"/>
        </w:rPr>
      </w:pPr>
      <w:r w:rsidRPr="00967D80">
        <w:rPr>
          <w:bCs/>
          <w:sz w:val="24"/>
          <w:szCs w:val="24"/>
        </w:rPr>
        <w:t xml:space="preserve">Ένα εγκαταλελειμμένο χωριό της Πορτογαλίας αναβίωσε ως κέντρο για τις τέχνες και υποδέχεται στα εργαστήριά του καλλιτέχνες </w:t>
      </w:r>
      <w:r w:rsidR="006F0435" w:rsidRPr="00967D80">
        <w:rPr>
          <w:bCs/>
          <w:sz w:val="24"/>
          <w:szCs w:val="24"/>
        </w:rPr>
        <w:t>αλλά</w:t>
      </w:r>
      <w:r w:rsidRPr="00967D80">
        <w:rPr>
          <w:bCs/>
          <w:sz w:val="24"/>
          <w:szCs w:val="24"/>
        </w:rPr>
        <w:t xml:space="preserve"> και απλούς επισκέπτες που επιθυμούν να παρακολουθήσουν μαθήματα κεραμικής, κατασκευής ξύλινων παιχνιδιών και άλλων χειροποίητων αντικειμένων και προϊόντων.  </w:t>
      </w:r>
    </w:p>
    <w:p w:rsidR="007112DC" w:rsidRPr="005815CA" w:rsidRDefault="007112DC" w:rsidP="007112DC">
      <w:pPr>
        <w:rPr>
          <w:iCs/>
          <w:color w:val="365F91" w:themeColor="accent1" w:themeShade="BF"/>
          <w:sz w:val="24"/>
          <w:szCs w:val="24"/>
        </w:rPr>
      </w:pPr>
      <w:r w:rsidRPr="005815CA">
        <w:rPr>
          <w:b/>
          <w:bCs/>
          <w:iCs/>
          <w:color w:val="365F91" w:themeColor="accent1" w:themeShade="BF"/>
          <w:sz w:val="24"/>
          <w:szCs w:val="24"/>
        </w:rPr>
        <w:t>11.</w:t>
      </w:r>
      <w:r w:rsidR="0022346C" w:rsidRPr="005815CA">
        <w:rPr>
          <w:b/>
          <w:bCs/>
          <w:iCs/>
          <w:color w:val="365F91" w:themeColor="accent1" w:themeShade="BF"/>
          <w:sz w:val="24"/>
          <w:szCs w:val="24"/>
        </w:rPr>
        <w:t>0</w:t>
      </w:r>
      <w:r w:rsidRPr="005815CA">
        <w:rPr>
          <w:b/>
          <w:bCs/>
          <w:iCs/>
          <w:color w:val="365F91" w:themeColor="accent1" w:themeShade="BF"/>
          <w:sz w:val="24"/>
          <w:szCs w:val="24"/>
        </w:rPr>
        <w:t>0 – 13.00</w:t>
      </w:r>
      <w:r w:rsidR="0022346C" w:rsidRPr="005815CA">
        <w:rPr>
          <w:b/>
          <w:bCs/>
          <w:iCs/>
          <w:color w:val="365F91" w:themeColor="accent1" w:themeShade="BF"/>
          <w:sz w:val="24"/>
          <w:szCs w:val="24"/>
        </w:rPr>
        <w:t xml:space="preserve"> ΒΕΛΤΙΣΤΕΣ ΠΡΑΚΤΙΚΕΣ ΤΗΣ ΚΡΗΤΗΣ</w:t>
      </w:r>
    </w:p>
    <w:p w:rsidR="007112DC" w:rsidRPr="005815CA" w:rsidRDefault="002F64C4" w:rsidP="007112DC">
      <w:pPr>
        <w:rPr>
          <w:i/>
          <w:iCs/>
          <w:sz w:val="24"/>
          <w:szCs w:val="24"/>
        </w:rPr>
      </w:pPr>
      <w:r w:rsidRPr="005815CA">
        <w:rPr>
          <w:b/>
          <w:bCs/>
          <w:i/>
          <w:iCs/>
          <w:sz w:val="24"/>
          <w:szCs w:val="24"/>
        </w:rPr>
        <w:t>Ελαιόλαδο</w:t>
      </w:r>
      <w:r w:rsidR="004F771E" w:rsidRPr="005815CA">
        <w:rPr>
          <w:b/>
          <w:bCs/>
          <w:i/>
          <w:iCs/>
          <w:sz w:val="24"/>
          <w:szCs w:val="24"/>
        </w:rPr>
        <w:t xml:space="preserve">: η απτή σύνδεση του πρωτογενούς τομέα με τον τουρισμό </w:t>
      </w:r>
    </w:p>
    <w:p w:rsidR="007112DC" w:rsidRPr="00822DF0" w:rsidRDefault="00570538" w:rsidP="007112DC">
      <w:pPr>
        <w:rPr>
          <w:b/>
          <w:sz w:val="24"/>
          <w:szCs w:val="24"/>
        </w:rPr>
      </w:pPr>
      <w:r>
        <w:rPr>
          <w:b/>
          <w:sz w:val="24"/>
          <w:szCs w:val="24"/>
        </w:rPr>
        <w:t>Μιχάλης</w:t>
      </w:r>
      <w:r w:rsidR="00E53982" w:rsidRPr="00E5398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Παναγιωτάκης</w:t>
      </w:r>
      <w:r w:rsidR="005A10AA" w:rsidRPr="00822DF0">
        <w:rPr>
          <w:b/>
          <w:sz w:val="24"/>
          <w:szCs w:val="24"/>
        </w:rPr>
        <w:t xml:space="preserve">, </w:t>
      </w:r>
      <w:r w:rsidR="005A10AA">
        <w:rPr>
          <w:b/>
          <w:sz w:val="24"/>
          <w:szCs w:val="24"/>
        </w:rPr>
        <w:t>Σεφ</w:t>
      </w:r>
      <w:r w:rsidR="00822DF0" w:rsidRPr="00822DF0">
        <w:rPr>
          <w:b/>
          <w:sz w:val="24"/>
          <w:szCs w:val="24"/>
        </w:rPr>
        <w:t xml:space="preserve">, </w:t>
      </w:r>
      <w:r w:rsidR="00822DF0">
        <w:rPr>
          <w:b/>
          <w:sz w:val="24"/>
          <w:szCs w:val="24"/>
          <w:lang w:val="en-US"/>
        </w:rPr>
        <w:t>F</w:t>
      </w:r>
      <w:r w:rsidR="00822DF0" w:rsidRPr="00822DF0">
        <w:rPr>
          <w:b/>
          <w:sz w:val="24"/>
          <w:szCs w:val="24"/>
        </w:rPr>
        <w:t>&amp;</w:t>
      </w:r>
      <w:r w:rsidR="00822DF0">
        <w:rPr>
          <w:b/>
          <w:sz w:val="24"/>
          <w:szCs w:val="24"/>
          <w:lang w:val="en-US"/>
        </w:rPr>
        <w:t>B</w:t>
      </w:r>
      <w:r w:rsidR="00E53982" w:rsidRPr="00E53982">
        <w:rPr>
          <w:b/>
          <w:sz w:val="24"/>
          <w:szCs w:val="24"/>
        </w:rPr>
        <w:t xml:space="preserve"> </w:t>
      </w:r>
      <w:r w:rsidR="00822DF0">
        <w:rPr>
          <w:b/>
          <w:sz w:val="24"/>
          <w:szCs w:val="24"/>
          <w:lang w:val="en-US"/>
        </w:rPr>
        <w:t>Manager</w:t>
      </w:r>
      <w:r w:rsidR="00E53982" w:rsidRPr="00E53982">
        <w:rPr>
          <w:b/>
          <w:sz w:val="24"/>
          <w:szCs w:val="24"/>
        </w:rPr>
        <w:t xml:space="preserve"> </w:t>
      </w:r>
      <w:r w:rsidR="00822DF0">
        <w:rPr>
          <w:b/>
          <w:sz w:val="24"/>
          <w:szCs w:val="24"/>
          <w:lang w:val="en-US"/>
        </w:rPr>
        <w:t>Aegean</w:t>
      </w:r>
      <w:r w:rsidR="00E53982" w:rsidRPr="00E53982">
        <w:rPr>
          <w:b/>
          <w:sz w:val="24"/>
          <w:szCs w:val="24"/>
        </w:rPr>
        <w:t xml:space="preserve"> </w:t>
      </w:r>
      <w:r w:rsidR="00822DF0">
        <w:rPr>
          <w:b/>
          <w:sz w:val="24"/>
          <w:szCs w:val="24"/>
          <w:lang w:val="en-US"/>
        </w:rPr>
        <w:t>Star</w:t>
      </w:r>
      <w:r w:rsidR="00E53982" w:rsidRPr="00E53982">
        <w:rPr>
          <w:b/>
          <w:sz w:val="24"/>
          <w:szCs w:val="24"/>
        </w:rPr>
        <w:t xml:space="preserve"> </w:t>
      </w:r>
      <w:r w:rsidR="00822DF0">
        <w:rPr>
          <w:b/>
          <w:sz w:val="24"/>
          <w:szCs w:val="24"/>
          <w:lang w:val="en-US"/>
        </w:rPr>
        <w:t>Hotels</w:t>
      </w:r>
      <w:r w:rsidR="00822DF0" w:rsidRPr="00822DF0">
        <w:rPr>
          <w:b/>
          <w:sz w:val="24"/>
          <w:szCs w:val="24"/>
        </w:rPr>
        <w:t xml:space="preserve">, </w:t>
      </w:r>
      <w:r w:rsidR="00822DF0">
        <w:rPr>
          <w:b/>
          <w:sz w:val="24"/>
          <w:szCs w:val="24"/>
        </w:rPr>
        <w:t xml:space="preserve">ιδιοκτήτης του καταστήματος </w:t>
      </w:r>
      <w:r w:rsidR="00822DF0" w:rsidRPr="00822DF0">
        <w:rPr>
          <w:rFonts w:ascii="Segoe UI" w:hAnsi="Segoe UI" w:cs="Segoe UI"/>
          <w:b/>
          <w:bCs/>
          <w:shd w:val="clear" w:color="auto" w:fill="FFFFFF"/>
        </w:rPr>
        <w:t>Kr_eat</w:t>
      </w:r>
      <w:r w:rsidR="00E53982" w:rsidRPr="00E53982">
        <w:rPr>
          <w:rFonts w:ascii="Segoe UI" w:hAnsi="Segoe UI" w:cs="Segoe UI"/>
          <w:b/>
          <w:bCs/>
          <w:shd w:val="clear" w:color="auto" w:fill="FFFFFF"/>
        </w:rPr>
        <w:t xml:space="preserve"> </w:t>
      </w:r>
      <w:r w:rsidR="00822DF0" w:rsidRPr="00822DF0">
        <w:rPr>
          <w:rFonts w:ascii="Segoe UI" w:hAnsi="Segoe UI" w:cs="Segoe UI"/>
          <w:b/>
          <w:bCs/>
          <w:shd w:val="clear" w:color="auto" w:fill="FFFFFF"/>
        </w:rPr>
        <w:t>organic</w:t>
      </w:r>
      <w:r w:rsidR="00E53982" w:rsidRPr="00E53982">
        <w:rPr>
          <w:rFonts w:ascii="Segoe UI" w:hAnsi="Segoe UI" w:cs="Segoe UI"/>
          <w:b/>
          <w:bCs/>
          <w:shd w:val="clear" w:color="auto" w:fill="FFFFFF"/>
        </w:rPr>
        <w:t xml:space="preserve"> </w:t>
      </w:r>
      <w:r w:rsidR="00822DF0" w:rsidRPr="00822DF0">
        <w:rPr>
          <w:rFonts w:ascii="Segoe UI" w:hAnsi="Segoe UI" w:cs="Segoe UI"/>
          <w:b/>
          <w:bCs/>
          <w:shd w:val="clear" w:color="auto" w:fill="FFFFFF"/>
        </w:rPr>
        <w:t>&amp;</w:t>
      </w:r>
      <w:r w:rsidR="00E53982" w:rsidRPr="00E53982">
        <w:rPr>
          <w:rFonts w:ascii="Segoe UI" w:hAnsi="Segoe UI" w:cs="Segoe UI"/>
          <w:b/>
          <w:bCs/>
          <w:shd w:val="clear" w:color="auto" w:fill="FFFFFF"/>
        </w:rPr>
        <w:t xml:space="preserve"> </w:t>
      </w:r>
      <w:r w:rsidR="00822DF0" w:rsidRPr="00822DF0">
        <w:rPr>
          <w:rFonts w:ascii="Segoe UI" w:hAnsi="Segoe UI" w:cs="Segoe UI"/>
          <w:b/>
          <w:bCs/>
          <w:shd w:val="clear" w:color="auto" w:fill="FFFFFF"/>
        </w:rPr>
        <w:t>food</w:t>
      </w:r>
      <w:r w:rsidR="00E53982" w:rsidRPr="00E53982">
        <w:rPr>
          <w:rFonts w:ascii="Segoe UI" w:hAnsi="Segoe UI" w:cs="Segoe UI"/>
          <w:b/>
          <w:bCs/>
          <w:shd w:val="clear" w:color="auto" w:fill="FFFFFF"/>
        </w:rPr>
        <w:t xml:space="preserve"> </w:t>
      </w:r>
      <w:r w:rsidR="00822DF0" w:rsidRPr="00822DF0">
        <w:rPr>
          <w:rFonts w:ascii="Segoe UI" w:hAnsi="Segoe UI" w:cs="Segoe UI"/>
          <w:b/>
          <w:bCs/>
          <w:shd w:val="clear" w:color="auto" w:fill="FFFFFF"/>
        </w:rPr>
        <w:t>market</w:t>
      </w:r>
      <w:r w:rsidR="00822DF0" w:rsidRPr="00822DF0">
        <w:rPr>
          <w:b/>
          <w:sz w:val="24"/>
          <w:szCs w:val="24"/>
        </w:rPr>
        <w:t>:</w:t>
      </w:r>
      <w:r w:rsidR="00E53982" w:rsidRPr="00E53982">
        <w:rPr>
          <w:b/>
          <w:sz w:val="24"/>
          <w:szCs w:val="24"/>
        </w:rPr>
        <w:t xml:space="preserve"> </w:t>
      </w:r>
      <w:r w:rsidR="00F316A4">
        <w:rPr>
          <w:b/>
          <w:sz w:val="24"/>
          <w:szCs w:val="24"/>
        </w:rPr>
        <w:t>«</w:t>
      </w:r>
      <w:r w:rsidR="00F316A4">
        <w:rPr>
          <w:bCs/>
          <w:sz w:val="24"/>
          <w:szCs w:val="24"/>
        </w:rPr>
        <w:t>Ιστορίες»</w:t>
      </w:r>
      <w:r w:rsidR="00822DF0" w:rsidRPr="00822DF0">
        <w:rPr>
          <w:bCs/>
          <w:sz w:val="24"/>
          <w:szCs w:val="24"/>
        </w:rPr>
        <w:t xml:space="preserve"> ελαιόλαδου στο τραπέζι και την κουζίνα τ</w:t>
      </w:r>
      <w:r w:rsidR="00F316A4">
        <w:rPr>
          <w:bCs/>
          <w:sz w:val="24"/>
          <w:szCs w:val="24"/>
        </w:rPr>
        <w:t xml:space="preserve">ων </w:t>
      </w:r>
      <w:r w:rsidR="00822DF0" w:rsidRPr="00822DF0">
        <w:rPr>
          <w:bCs/>
          <w:sz w:val="24"/>
          <w:szCs w:val="24"/>
        </w:rPr>
        <w:t>εστιατορί</w:t>
      </w:r>
      <w:r w:rsidR="00F316A4">
        <w:rPr>
          <w:bCs/>
          <w:sz w:val="24"/>
          <w:szCs w:val="24"/>
        </w:rPr>
        <w:t>ων</w:t>
      </w:r>
    </w:p>
    <w:p w:rsidR="007112DC" w:rsidRPr="00967D80" w:rsidRDefault="007112DC" w:rsidP="007112DC">
      <w:pPr>
        <w:rPr>
          <w:sz w:val="24"/>
          <w:szCs w:val="24"/>
        </w:rPr>
      </w:pPr>
      <w:r w:rsidRPr="00967D80">
        <w:rPr>
          <w:b/>
          <w:sz w:val="24"/>
          <w:szCs w:val="24"/>
        </w:rPr>
        <w:t>Ευτύχης Ανδρουλάκης</w:t>
      </w:r>
      <w:r w:rsidR="005A10AA">
        <w:rPr>
          <w:b/>
          <w:sz w:val="24"/>
          <w:szCs w:val="24"/>
        </w:rPr>
        <w:t>, Παραγωγός Ελαι</w:t>
      </w:r>
      <w:r w:rsidR="00F316A4">
        <w:rPr>
          <w:b/>
          <w:sz w:val="24"/>
          <w:szCs w:val="24"/>
        </w:rPr>
        <w:t>ό</w:t>
      </w:r>
      <w:r w:rsidR="005A10AA">
        <w:rPr>
          <w:b/>
          <w:sz w:val="24"/>
          <w:szCs w:val="24"/>
        </w:rPr>
        <w:t>λ</w:t>
      </w:r>
      <w:r w:rsidR="00F316A4">
        <w:rPr>
          <w:b/>
          <w:sz w:val="24"/>
          <w:szCs w:val="24"/>
        </w:rPr>
        <w:t>α</w:t>
      </w:r>
      <w:r w:rsidR="005A10AA">
        <w:rPr>
          <w:b/>
          <w:sz w:val="24"/>
          <w:szCs w:val="24"/>
        </w:rPr>
        <w:t>δου</w:t>
      </w:r>
      <w:r w:rsidR="00E53982" w:rsidRPr="00E53982">
        <w:rPr>
          <w:b/>
          <w:sz w:val="24"/>
          <w:szCs w:val="24"/>
        </w:rPr>
        <w:t xml:space="preserve"> </w:t>
      </w:r>
      <w:r w:rsidR="005A10AA">
        <w:rPr>
          <w:b/>
          <w:sz w:val="24"/>
          <w:szCs w:val="24"/>
          <w:lang w:val="en-US"/>
        </w:rPr>
        <w:t>Pamako</w:t>
      </w:r>
      <w:r w:rsidRPr="00967D80">
        <w:rPr>
          <w:sz w:val="24"/>
          <w:szCs w:val="24"/>
        </w:rPr>
        <w:t xml:space="preserve">: </w:t>
      </w:r>
      <w:r w:rsidR="005A10AA">
        <w:rPr>
          <w:sz w:val="24"/>
          <w:szCs w:val="24"/>
          <w:lang w:val="en-US"/>
        </w:rPr>
        <w:t>T</w:t>
      </w:r>
      <w:r w:rsidRPr="00967D80">
        <w:rPr>
          <w:sz w:val="24"/>
          <w:szCs w:val="24"/>
        </w:rPr>
        <w:t>ο ελαιόλαδο ως εμπειρία και πρεσβευτής της Κρήτης</w:t>
      </w:r>
    </w:p>
    <w:p w:rsidR="00D35633" w:rsidRPr="0022346C" w:rsidRDefault="00D35633" w:rsidP="00D35633">
      <w:pPr>
        <w:rPr>
          <w:b/>
          <w:bCs/>
          <w:i/>
          <w:iCs/>
          <w:sz w:val="24"/>
          <w:szCs w:val="24"/>
        </w:rPr>
      </w:pPr>
      <w:r w:rsidRPr="0022346C">
        <w:rPr>
          <w:b/>
          <w:bCs/>
          <w:i/>
          <w:iCs/>
          <w:sz w:val="24"/>
          <w:szCs w:val="24"/>
          <w:lang w:val="en-US"/>
        </w:rPr>
        <w:lastRenderedPageBreak/>
        <w:t>Olive</w:t>
      </w:r>
      <w:r w:rsidRPr="0022346C">
        <w:rPr>
          <w:b/>
          <w:bCs/>
          <w:i/>
          <w:iCs/>
          <w:sz w:val="24"/>
          <w:szCs w:val="24"/>
        </w:rPr>
        <w:t>-</w:t>
      </w:r>
      <w:r w:rsidRPr="0022346C">
        <w:rPr>
          <w:b/>
          <w:bCs/>
          <w:i/>
          <w:iCs/>
          <w:sz w:val="24"/>
          <w:szCs w:val="24"/>
          <w:lang w:val="en-US"/>
        </w:rPr>
        <w:t>oilbreak</w:t>
      </w:r>
    </w:p>
    <w:p w:rsidR="00D35633" w:rsidRPr="00967D80" w:rsidRDefault="00D35633" w:rsidP="00D35633">
      <w:pPr>
        <w:rPr>
          <w:sz w:val="24"/>
          <w:szCs w:val="24"/>
        </w:rPr>
      </w:pPr>
      <w:r w:rsidRPr="00967D80">
        <w:rPr>
          <w:sz w:val="24"/>
          <w:szCs w:val="24"/>
        </w:rPr>
        <w:t xml:space="preserve">Αντί για το τυπικό </w:t>
      </w:r>
      <w:r w:rsidRPr="00967D80">
        <w:rPr>
          <w:sz w:val="24"/>
          <w:szCs w:val="24"/>
          <w:lang w:val="en-US"/>
        </w:rPr>
        <w:t>coffee</w:t>
      </w:r>
      <w:r w:rsidRPr="00967D80">
        <w:rPr>
          <w:sz w:val="24"/>
          <w:szCs w:val="24"/>
        </w:rPr>
        <w:t>-</w:t>
      </w:r>
      <w:r w:rsidRPr="00967D80">
        <w:rPr>
          <w:sz w:val="24"/>
          <w:szCs w:val="24"/>
          <w:lang w:val="en-US"/>
        </w:rPr>
        <w:t>break</w:t>
      </w:r>
      <w:r w:rsidR="0048199D" w:rsidRPr="00967D80">
        <w:rPr>
          <w:sz w:val="24"/>
          <w:szCs w:val="24"/>
        </w:rPr>
        <w:t>,</w:t>
      </w:r>
      <w:r w:rsidRPr="00967D80">
        <w:rPr>
          <w:sz w:val="24"/>
          <w:szCs w:val="24"/>
        </w:rPr>
        <w:t xml:space="preserve"> δίνουμε στους συμμετέχοντες την ευκαιρία να ανακαλύψουν τ</w:t>
      </w:r>
      <w:r w:rsidR="00486FA5">
        <w:rPr>
          <w:sz w:val="24"/>
          <w:szCs w:val="24"/>
        </w:rPr>
        <w:t>α βασικά</w:t>
      </w:r>
      <w:r w:rsidR="00E53982" w:rsidRPr="00E53982">
        <w:rPr>
          <w:sz w:val="24"/>
          <w:szCs w:val="24"/>
        </w:rPr>
        <w:t xml:space="preserve"> </w:t>
      </w:r>
      <w:r w:rsidRPr="00967D80">
        <w:rPr>
          <w:sz w:val="24"/>
          <w:szCs w:val="24"/>
        </w:rPr>
        <w:t>της γευσιγνωσίας ελαιολάδου</w:t>
      </w:r>
      <w:r w:rsidR="0048199D" w:rsidRPr="00967D80">
        <w:rPr>
          <w:sz w:val="24"/>
          <w:szCs w:val="24"/>
        </w:rPr>
        <w:t>.</w:t>
      </w:r>
    </w:p>
    <w:p w:rsidR="00226A2A" w:rsidRPr="005815CA" w:rsidRDefault="002F64C4">
      <w:pPr>
        <w:rPr>
          <w:i/>
          <w:iCs/>
          <w:sz w:val="24"/>
          <w:szCs w:val="24"/>
        </w:rPr>
      </w:pPr>
      <w:r w:rsidRPr="005815CA">
        <w:rPr>
          <w:b/>
          <w:bCs/>
          <w:i/>
          <w:iCs/>
          <w:sz w:val="24"/>
          <w:szCs w:val="24"/>
        </w:rPr>
        <w:t>Η μοντέρνα διάσταση των π</w:t>
      </w:r>
      <w:r w:rsidR="00ED036C" w:rsidRPr="005815CA">
        <w:rPr>
          <w:b/>
          <w:bCs/>
          <w:i/>
          <w:iCs/>
          <w:sz w:val="24"/>
          <w:szCs w:val="24"/>
        </w:rPr>
        <w:t>αραδοσιακ</w:t>
      </w:r>
      <w:r w:rsidRPr="005815CA">
        <w:rPr>
          <w:b/>
          <w:bCs/>
          <w:i/>
          <w:iCs/>
          <w:sz w:val="24"/>
          <w:szCs w:val="24"/>
        </w:rPr>
        <w:t>ών</w:t>
      </w:r>
      <w:r w:rsidR="00ED036C" w:rsidRPr="005815CA">
        <w:rPr>
          <w:b/>
          <w:bCs/>
          <w:i/>
          <w:iCs/>
          <w:sz w:val="24"/>
          <w:szCs w:val="24"/>
        </w:rPr>
        <w:t xml:space="preserve"> τ</w:t>
      </w:r>
      <w:r w:rsidRPr="005815CA">
        <w:rPr>
          <w:b/>
          <w:bCs/>
          <w:i/>
          <w:iCs/>
          <w:sz w:val="24"/>
          <w:szCs w:val="24"/>
        </w:rPr>
        <w:t>ε</w:t>
      </w:r>
      <w:r w:rsidR="00ED036C" w:rsidRPr="005815CA">
        <w:rPr>
          <w:b/>
          <w:bCs/>
          <w:i/>
          <w:iCs/>
          <w:sz w:val="24"/>
          <w:szCs w:val="24"/>
        </w:rPr>
        <w:t>χν</w:t>
      </w:r>
      <w:r w:rsidRPr="005815CA">
        <w:rPr>
          <w:b/>
          <w:bCs/>
          <w:i/>
          <w:iCs/>
          <w:sz w:val="24"/>
          <w:szCs w:val="24"/>
        </w:rPr>
        <w:t>ών</w:t>
      </w:r>
    </w:p>
    <w:p w:rsidR="00226A2A" w:rsidRDefault="00226A2A">
      <w:pPr>
        <w:rPr>
          <w:sz w:val="24"/>
          <w:szCs w:val="24"/>
        </w:rPr>
      </w:pPr>
      <w:r w:rsidRPr="00967D80">
        <w:rPr>
          <w:b/>
          <w:sz w:val="24"/>
          <w:szCs w:val="24"/>
        </w:rPr>
        <w:t>Άρια Παρασκευάκη</w:t>
      </w:r>
      <w:r w:rsidR="005A10AA">
        <w:rPr>
          <w:b/>
          <w:sz w:val="24"/>
          <w:szCs w:val="24"/>
        </w:rPr>
        <w:t xml:space="preserve">, </w:t>
      </w:r>
      <w:r w:rsidR="00F316A4">
        <w:rPr>
          <w:b/>
          <w:sz w:val="24"/>
          <w:szCs w:val="24"/>
        </w:rPr>
        <w:t>Σ</w:t>
      </w:r>
      <w:r w:rsidR="005A10AA">
        <w:rPr>
          <w:b/>
          <w:sz w:val="24"/>
          <w:szCs w:val="24"/>
        </w:rPr>
        <w:t xml:space="preserve">υνιδιοκτήτρια του </w:t>
      </w:r>
      <w:r w:rsidR="005A10AA">
        <w:rPr>
          <w:b/>
          <w:sz w:val="24"/>
          <w:szCs w:val="24"/>
          <w:lang w:val="en-US"/>
        </w:rPr>
        <w:t>Domus</w:t>
      </w:r>
      <w:r w:rsidR="00E53982" w:rsidRPr="00E53982">
        <w:rPr>
          <w:b/>
          <w:sz w:val="24"/>
          <w:szCs w:val="24"/>
        </w:rPr>
        <w:t xml:space="preserve"> </w:t>
      </w:r>
      <w:r w:rsidR="005A10AA">
        <w:rPr>
          <w:b/>
          <w:sz w:val="24"/>
          <w:szCs w:val="24"/>
          <w:lang w:val="en-US"/>
        </w:rPr>
        <w:t>Renier</w:t>
      </w:r>
      <w:r w:rsidRPr="00967D80">
        <w:rPr>
          <w:sz w:val="24"/>
          <w:szCs w:val="24"/>
        </w:rPr>
        <w:t xml:space="preserve">: Η θέση των έργων </w:t>
      </w:r>
      <w:r w:rsidR="004F771E">
        <w:rPr>
          <w:sz w:val="24"/>
          <w:szCs w:val="24"/>
        </w:rPr>
        <w:t xml:space="preserve">Κρητικών καλλιτεχνών </w:t>
      </w:r>
      <w:r w:rsidRPr="00967D80">
        <w:rPr>
          <w:sz w:val="24"/>
          <w:szCs w:val="24"/>
        </w:rPr>
        <w:t>μέσα στο ξενοδοχείο</w:t>
      </w:r>
      <w:r w:rsidR="00590F40" w:rsidRPr="00967D80">
        <w:rPr>
          <w:sz w:val="24"/>
          <w:szCs w:val="24"/>
        </w:rPr>
        <w:t xml:space="preserve"> και τ</w:t>
      </w:r>
      <w:r w:rsidR="00B0199F" w:rsidRPr="00967D80">
        <w:rPr>
          <w:sz w:val="24"/>
          <w:szCs w:val="24"/>
        </w:rPr>
        <w:t>α οφέλη για τον ξενοδόχο</w:t>
      </w:r>
    </w:p>
    <w:p w:rsidR="004F771E" w:rsidRPr="00967D80" w:rsidRDefault="004F771E" w:rsidP="004F771E">
      <w:pPr>
        <w:rPr>
          <w:sz w:val="24"/>
          <w:szCs w:val="24"/>
        </w:rPr>
      </w:pPr>
      <w:r>
        <w:rPr>
          <w:b/>
          <w:sz w:val="24"/>
          <w:szCs w:val="24"/>
        </w:rPr>
        <w:t>Καρμέλα</w:t>
      </w:r>
      <w:r w:rsidR="00E53982" w:rsidRPr="00E5398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Ιατροπούλου</w:t>
      </w:r>
      <w:r w:rsidRPr="005A10AA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Κεραμίστρια</w:t>
      </w:r>
      <w:r w:rsidRPr="00967D80">
        <w:rPr>
          <w:sz w:val="24"/>
          <w:szCs w:val="24"/>
        </w:rPr>
        <w:t xml:space="preserve">: </w:t>
      </w:r>
      <w:r>
        <w:rPr>
          <w:sz w:val="24"/>
          <w:szCs w:val="24"/>
        </w:rPr>
        <w:t>Π</w:t>
      </w:r>
      <w:r w:rsidRPr="00967D80">
        <w:rPr>
          <w:sz w:val="24"/>
          <w:szCs w:val="24"/>
        </w:rPr>
        <w:t xml:space="preserve">ώς </w:t>
      </w:r>
      <w:r>
        <w:rPr>
          <w:sz w:val="24"/>
          <w:szCs w:val="24"/>
        </w:rPr>
        <w:t xml:space="preserve">τα αυθεντικά έργα κεραμικής και τέχνης </w:t>
      </w:r>
      <w:r w:rsidRPr="00967D80">
        <w:rPr>
          <w:sz w:val="24"/>
          <w:szCs w:val="24"/>
        </w:rPr>
        <w:t>αναβαθμίζ</w:t>
      </w:r>
      <w:r>
        <w:rPr>
          <w:sz w:val="24"/>
          <w:szCs w:val="24"/>
        </w:rPr>
        <w:t>ουν</w:t>
      </w:r>
      <w:r w:rsidRPr="00967D80">
        <w:rPr>
          <w:sz w:val="24"/>
          <w:szCs w:val="24"/>
        </w:rPr>
        <w:t xml:space="preserve"> την ταξιδιωτική εμπειρία </w:t>
      </w:r>
    </w:p>
    <w:p w:rsidR="007112DC" w:rsidRPr="005815CA" w:rsidRDefault="002F64C4" w:rsidP="007112DC">
      <w:pPr>
        <w:rPr>
          <w:b/>
          <w:bCs/>
          <w:i/>
          <w:iCs/>
          <w:sz w:val="24"/>
          <w:szCs w:val="24"/>
        </w:rPr>
      </w:pPr>
      <w:r w:rsidRPr="005815CA">
        <w:rPr>
          <w:b/>
          <w:bCs/>
          <w:i/>
          <w:iCs/>
          <w:sz w:val="24"/>
          <w:szCs w:val="24"/>
        </w:rPr>
        <w:t>Τα</w:t>
      </w:r>
      <w:r w:rsidR="007112DC" w:rsidRPr="005815CA">
        <w:rPr>
          <w:b/>
          <w:bCs/>
          <w:i/>
          <w:iCs/>
          <w:sz w:val="24"/>
          <w:szCs w:val="24"/>
        </w:rPr>
        <w:t xml:space="preserve"> κρητικ</w:t>
      </w:r>
      <w:r w:rsidRPr="005815CA">
        <w:rPr>
          <w:b/>
          <w:bCs/>
          <w:i/>
          <w:iCs/>
          <w:sz w:val="24"/>
          <w:szCs w:val="24"/>
        </w:rPr>
        <w:t>ά</w:t>
      </w:r>
      <w:r w:rsidR="007112DC" w:rsidRPr="005815CA">
        <w:rPr>
          <w:b/>
          <w:bCs/>
          <w:i/>
          <w:iCs/>
          <w:sz w:val="24"/>
          <w:szCs w:val="24"/>
        </w:rPr>
        <w:t xml:space="preserve"> προϊόντ</w:t>
      </w:r>
      <w:r w:rsidRPr="005815CA">
        <w:rPr>
          <w:b/>
          <w:bCs/>
          <w:i/>
          <w:iCs/>
          <w:sz w:val="24"/>
          <w:szCs w:val="24"/>
        </w:rPr>
        <w:t>α ως πρεσβευτές της Κρήτης</w:t>
      </w:r>
    </w:p>
    <w:p w:rsidR="007112DC" w:rsidRPr="00967D80" w:rsidRDefault="007112DC" w:rsidP="007112DC">
      <w:pPr>
        <w:rPr>
          <w:sz w:val="24"/>
          <w:szCs w:val="24"/>
        </w:rPr>
      </w:pPr>
      <w:r w:rsidRPr="00967D80">
        <w:rPr>
          <w:b/>
          <w:sz w:val="24"/>
          <w:szCs w:val="24"/>
        </w:rPr>
        <w:t>Νίκος Μηλιαράκης</w:t>
      </w:r>
      <w:r w:rsidR="005A10AA">
        <w:rPr>
          <w:b/>
          <w:sz w:val="24"/>
          <w:szCs w:val="24"/>
        </w:rPr>
        <w:t>,</w:t>
      </w:r>
      <w:r w:rsidR="00E53982" w:rsidRPr="00E53982">
        <w:rPr>
          <w:b/>
          <w:sz w:val="24"/>
          <w:szCs w:val="24"/>
        </w:rPr>
        <w:t xml:space="preserve"> </w:t>
      </w:r>
      <w:r w:rsidR="005A10AA">
        <w:rPr>
          <w:b/>
          <w:sz w:val="24"/>
          <w:szCs w:val="24"/>
        </w:rPr>
        <w:t xml:space="preserve">Πρόεδρος του Δικτύου </w:t>
      </w:r>
      <w:r w:rsidR="005A10AA">
        <w:rPr>
          <w:b/>
          <w:sz w:val="24"/>
          <w:szCs w:val="24"/>
          <w:lang w:val="en-US"/>
        </w:rPr>
        <w:t>WinesofCrete</w:t>
      </w:r>
      <w:r w:rsidRPr="00967D80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Τι </w:t>
      </w:r>
      <w:r w:rsidR="005A10AA">
        <w:rPr>
          <w:sz w:val="24"/>
          <w:szCs w:val="24"/>
        </w:rPr>
        <w:t>«</w:t>
      </w:r>
      <w:r>
        <w:rPr>
          <w:sz w:val="24"/>
          <w:szCs w:val="24"/>
        </w:rPr>
        <w:t>μαθήματα</w:t>
      </w:r>
      <w:r w:rsidR="005A10AA">
        <w:rPr>
          <w:sz w:val="24"/>
          <w:szCs w:val="24"/>
        </w:rPr>
        <w:t>»</w:t>
      </w:r>
      <w:r>
        <w:rPr>
          <w:sz w:val="24"/>
          <w:szCs w:val="24"/>
        </w:rPr>
        <w:t xml:space="preserve"> έχουν να μοιραστούν</w:t>
      </w:r>
      <w:r w:rsidR="005A10AA">
        <w:rPr>
          <w:sz w:val="24"/>
          <w:szCs w:val="24"/>
        </w:rPr>
        <w:t xml:space="preserve"> τα οινοποιεία και το δίκτυο </w:t>
      </w:r>
      <w:r w:rsidR="005A10AA">
        <w:rPr>
          <w:sz w:val="24"/>
          <w:szCs w:val="24"/>
          <w:lang w:val="en-US"/>
        </w:rPr>
        <w:t>WinesofCrete</w:t>
      </w:r>
      <w:r>
        <w:rPr>
          <w:sz w:val="24"/>
          <w:szCs w:val="24"/>
        </w:rPr>
        <w:t xml:space="preserve">με </w:t>
      </w:r>
      <w:r w:rsidR="00486FA5">
        <w:rPr>
          <w:sz w:val="24"/>
          <w:szCs w:val="24"/>
        </w:rPr>
        <w:t xml:space="preserve">άλλους επισκέψιμους χώρους;  </w:t>
      </w:r>
    </w:p>
    <w:p w:rsidR="007112DC" w:rsidRPr="007112DC" w:rsidRDefault="007112DC" w:rsidP="007112DC">
      <w:pPr>
        <w:rPr>
          <w:sz w:val="24"/>
          <w:szCs w:val="24"/>
        </w:rPr>
      </w:pPr>
      <w:r>
        <w:rPr>
          <w:b/>
          <w:sz w:val="24"/>
          <w:szCs w:val="24"/>
        </w:rPr>
        <w:t>Κατερίνα Ξεκάλου</w:t>
      </w:r>
      <w:r w:rsidR="005A10AA" w:rsidRPr="005A10AA">
        <w:rPr>
          <w:b/>
          <w:sz w:val="24"/>
          <w:szCs w:val="24"/>
        </w:rPr>
        <w:t xml:space="preserve">, </w:t>
      </w:r>
      <w:r w:rsidR="00F316A4">
        <w:rPr>
          <w:b/>
          <w:sz w:val="24"/>
          <w:szCs w:val="24"/>
        </w:rPr>
        <w:t>Ι</w:t>
      </w:r>
      <w:r w:rsidR="005A10AA">
        <w:rPr>
          <w:b/>
          <w:sz w:val="24"/>
          <w:szCs w:val="24"/>
        </w:rPr>
        <w:t xml:space="preserve">διοκτήτρια του εστιατορίου </w:t>
      </w:r>
      <w:r w:rsidR="005A10AA">
        <w:rPr>
          <w:b/>
          <w:sz w:val="24"/>
          <w:szCs w:val="24"/>
          <w:lang w:val="en-US"/>
        </w:rPr>
        <w:t>Avli</w:t>
      </w:r>
      <w:r w:rsidR="00E53982" w:rsidRPr="00E53982">
        <w:rPr>
          <w:b/>
          <w:sz w:val="24"/>
          <w:szCs w:val="24"/>
        </w:rPr>
        <w:t xml:space="preserve"> </w:t>
      </w:r>
      <w:r w:rsidR="005A10AA">
        <w:rPr>
          <w:b/>
          <w:sz w:val="24"/>
          <w:szCs w:val="24"/>
        </w:rPr>
        <w:t xml:space="preserve">και του καταστήματος </w:t>
      </w:r>
      <w:r w:rsidR="005A10AA">
        <w:rPr>
          <w:b/>
          <w:sz w:val="24"/>
          <w:szCs w:val="24"/>
          <w:lang w:val="en-US"/>
        </w:rPr>
        <w:t>Avli</w:t>
      </w:r>
      <w:r w:rsidR="00E53982" w:rsidRPr="00E53982">
        <w:rPr>
          <w:b/>
          <w:sz w:val="24"/>
          <w:szCs w:val="24"/>
        </w:rPr>
        <w:t xml:space="preserve"> </w:t>
      </w:r>
      <w:r w:rsidR="005A10AA">
        <w:rPr>
          <w:b/>
          <w:sz w:val="24"/>
          <w:szCs w:val="24"/>
          <w:lang w:val="en-US"/>
        </w:rPr>
        <w:t>Raw</w:t>
      </w:r>
      <w:r w:rsidR="00E53982" w:rsidRPr="00E53982">
        <w:rPr>
          <w:b/>
          <w:sz w:val="24"/>
          <w:szCs w:val="24"/>
        </w:rPr>
        <w:t xml:space="preserve"> </w:t>
      </w:r>
      <w:r w:rsidR="005A10AA">
        <w:rPr>
          <w:b/>
          <w:sz w:val="24"/>
          <w:szCs w:val="24"/>
          <w:lang w:val="en-US"/>
        </w:rPr>
        <w:t>Materials</w:t>
      </w:r>
      <w:r w:rsidRPr="00967D80">
        <w:rPr>
          <w:sz w:val="24"/>
          <w:szCs w:val="24"/>
        </w:rPr>
        <w:t xml:space="preserve">: </w:t>
      </w:r>
      <w:r w:rsidR="00486FA5">
        <w:rPr>
          <w:sz w:val="24"/>
          <w:szCs w:val="24"/>
        </w:rPr>
        <w:t>Π</w:t>
      </w:r>
      <w:r w:rsidRPr="00967D80">
        <w:rPr>
          <w:sz w:val="24"/>
          <w:szCs w:val="24"/>
        </w:rPr>
        <w:t xml:space="preserve">ροβάλλοντας </w:t>
      </w:r>
      <w:r>
        <w:rPr>
          <w:sz w:val="24"/>
          <w:szCs w:val="24"/>
        </w:rPr>
        <w:t xml:space="preserve">έξυπνα τους </w:t>
      </w:r>
      <w:r w:rsidRPr="00967D80">
        <w:rPr>
          <w:sz w:val="24"/>
          <w:szCs w:val="24"/>
        </w:rPr>
        <w:t xml:space="preserve">μικρούς παραγωγούς σε ένα διεθνές κοινό </w:t>
      </w:r>
    </w:p>
    <w:p w:rsidR="00B0199F" w:rsidRPr="005815CA" w:rsidRDefault="005A10AA">
      <w:pPr>
        <w:rPr>
          <w:b/>
          <w:bCs/>
          <w:i/>
          <w:iCs/>
          <w:sz w:val="24"/>
          <w:szCs w:val="24"/>
        </w:rPr>
      </w:pPr>
      <w:r w:rsidRPr="005815CA">
        <w:rPr>
          <w:b/>
          <w:bCs/>
          <w:i/>
          <w:iCs/>
          <w:sz w:val="24"/>
          <w:szCs w:val="24"/>
        </w:rPr>
        <w:t>Αξιοποιώντας τη μοναδικότητα της</w:t>
      </w:r>
      <w:r w:rsidR="00025A36" w:rsidRPr="005815CA">
        <w:rPr>
          <w:b/>
          <w:bCs/>
          <w:i/>
          <w:iCs/>
          <w:sz w:val="24"/>
          <w:szCs w:val="24"/>
        </w:rPr>
        <w:t xml:space="preserve"> κρητική</w:t>
      </w:r>
      <w:r w:rsidRPr="005815CA">
        <w:rPr>
          <w:b/>
          <w:bCs/>
          <w:i/>
          <w:iCs/>
          <w:sz w:val="24"/>
          <w:szCs w:val="24"/>
        </w:rPr>
        <w:t>ς</w:t>
      </w:r>
      <w:r w:rsidR="00025A36" w:rsidRPr="005815CA">
        <w:rPr>
          <w:b/>
          <w:bCs/>
          <w:i/>
          <w:iCs/>
          <w:sz w:val="24"/>
          <w:szCs w:val="24"/>
        </w:rPr>
        <w:t xml:space="preserve"> φύση</w:t>
      </w:r>
      <w:r w:rsidRPr="005815CA">
        <w:rPr>
          <w:b/>
          <w:bCs/>
          <w:i/>
          <w:iCs/>
          <w:sz w:val="24"/>
          <w:szCs w:val="24"/>
        </w:rPr>
        <w:t>ς</w:t>
      </w:r>
    </w:p>
    <w:p w:rsidR="00025A36" w:rsidRPr="00967D80" w:rsidRDefault="0048199D">
      <w:pPr>
        <w:rPr>
          <w:sz w:val="24"/>
          <w:szCs w:val="24"/>
        </w:rPr>
      </w:pPr>
      <w:r w:rsidRPr="00967D80">
        <w:rPr>
          <w:b/>
          <w:sz w:val="24"/>
          <w:szCs w:val="24"/>
        </w:rPr>
        <w:t>Νίκος Ψ</w:t>
      </w:r>
      <w:r w:rsidR="000227A3" w:rsidRPr="00967D80">
        <w:rPr>
          <w:b/>
          <w:sz w:val="24"/>
          <w:szCs w:val="24"/>
        </w:rPr>
        <w:t>υ</w:t>
      </w:r>
      <w:r w:rsidRPr="00967D80">
        <w:rPr>
          <w:b/>
          <w:sz w:val="24"/>
          <w:szCs w:val="24"/>
        </w:rPr>
        <w:t>λλάκης</w:t>
      </w:r>
      <w:r w:rsidR="00E53982" w:rsidRPr="00E53982">
        <w:rPr>
          <w:b/>
          <w:sz w:val="24"/>
          <w:szCs w:val="24"/>
        </w:rPr>
        <w:t xml:space="preserve"> </w:t>
      </w:r>
      <w:r w:rsidR="00F316A4">
        <w:rPr>
          <w:b/>
          <w:sz w:val="24"/>
          <w:szCs w:val="24"/>
        </w:rPr>
        <w:t>–</w:t>
      </w:r>
      <w:r w:rsidR="00E53982" w:rsidRPr="00E53982">
        <w:rPr>
          <w:b/>
          <w:sz w:val="24"/>
          <w:szCs w:val="24"/>
        </w:rPr>
        <w:t xml:space="preserve"> </w:t>
      </w:r>
      <w:r w:rsidR="00F316A4">
        <w:rPr>
          <w:b/>
          <w:sz w:val="24"/>
          <w:szCs w:val="24"/>
        </w:rPr>
        <w:t xml:space="preserve">Ιδιοκτήτης </w:t>
      </w:r>
      <w:r w:rsidR="000227A3" w:rsidRPr="00967D80">
        <w:rPr>
          <w:b/>
          <w:sz w:val="24"/>
          <w:szCs w:val="24"/>
          <w:lang w:val="en-US"/>
        </w:rPr>
        <w:t>To</w:t>
      </w:r>
      <w:r w:rsidR="00E53982" w:rsidRPr="00E53982">
        <w:rPr>
          <w:b/>
          <w:sz w:val="24"/>
          <w:szCs w:val="24"/>
        </w:rPr>
        <w:t xml:space="preserve"> </w:t>
      </w:r>
      <w:r w:rsidR="000227A3" w:rsidRPr="00967D80">
        <w:rPr>
          <w:b/>
          <w:sz w:val="24"/>
          <w:szCs w:val="24"/>
          <w:lang w:val="en-US"/>
        </w:rPr>
        <w:t>Fillo</w:t>
      </w:r>
      <w:r w:rsidR="00025A36" w:rsidRPr="00967D80">
        <w:rPr>
          <w:sz w:val="24"/>
          <w:szCs w:val="24"/>
        </w:rPr>
        <w:t xml:space="preserve">: </w:t>
      </w:r>
      <w:r w:rsidR="00EC6300">
        <w:rPr>
          <w:sz w:val="24"/>
          <w:szCs w:val="24"/>
        </w:rPr>
        <w:t>Η προστιθέμενη αξία που κρύβεται στις ιστορίες και στην</w:t>
      </w:r>
      <w:r w:rsidR="00025A36" w:rsidRPr="00967D80">
        <w:rPr>
          <w:sz w:val="24"/>
          <w:szCs w:val="24"/>
        </w:rPr>
        <w:t xml:space="preserve"> κουλτούρα </w:t>
      </w:r>
      <w:r w:rsidR="00EC6300">
        <w:rPr>
          <w:sz w:val="24"/>
          <w:szCs w:val="24"/>
        </w:rPr>
        <w:t>των</w:t>
      </w:r>
      <w:r w:rsidRPr="00967D80">
        <w:rPr>
          <w:sz w:val="24"/>
          <w:szCs w:val="24"/>
        </w:rPr>
        <w:t xml:space="preserve"> βοτάνων</w:t>
      </w:r>
      <w:r w:rsidR="00EC6300">
        <w:rPr>
          <w:sz w:val="24"/>
          <w:szCs w:val="24"/>
        </w:rPr>
        <w:t xml:space="preserve"> και της συλλογής τους </w:t>
      </w:r>
    </w:p>
    <w:p w:rsidR="008F70A1" w:rsidRPr="008F70A1" w:rsidRDefault="008F70A1" w:rsidP="008F70A1">
      <w:pPr>
        <w:rPr>
          <w:b/>
          <w:sz w:val="24"/>
          <w:szCs w:val="24"/>
        </w:rPr>
      </w:pPr>
      <w:r w:rsidRPr="008F70A1">
        <w:rPr>
          <w:b/>
          <w:sz w:val="24"/>
          <w:szCs w:val="24"/>
        </w:rPr>
        <w:t>Μαρία Λόη – Σεφ, Συγγραφέας, TV personality και ιδρύτρια του Loi Brand (μέσω</w:t>
      </w:r>
    </w:p>
    <w:p w:rsidR="008F70A1" w:rsidRPr="003C51C5" w:rsidRDefault="008F70A1" w:rsidP="008F70A1">
      <w:pPr>
        <w:rPr>
          <w:b/>
          <w:sz w:val="24"/>
          <w:szCs w:val="24"/>
        </w:rPr>
      </w:pPr>
      <w:r w:rsidRPr="008F70A1">
        <w:rPr>
          <w:b/>
          <w:sz w:val="24"/>
          <w:szCs w:val="24"/>
        </w:rPr>
        <w:t xml:space="preserve">skype): </w:t>
      </w:r>
      <w:r w:rsidRPr="008F70A1">
        <w:rPr>
          <w:sz w:val="24"/>
          <w:szCs w:val="24"/>
        </w:rPr>
        <w:t>Προβάλλοντας την κρητική διατροφή στις ΗΠΑ</w:t>
      </w:r>
    </w:p>
    <w:p w:rsidR="001430E2" w:rsidRPr="00967D80" w:rsidRDefault="0022346C" w:rsidP="001430E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13.00 – 14.00 </w:t>
      </w:r>
      <w:r w:rsidR="00BB2C58" w:rsidRPr="00967D80">
        <w:rPr>
          <w:b/>
          <w:sz w:val="24"/>
          <w:szCs w:val="24"/>
          <w:lang w:val="en-US"/>
        </w:rPr>
        <w:t>Lunch</w:t>
      </w:r>
      <w:r w:rsidR="001D4E22" w:rsidRPr="003C51C5">
        <w:rPr>
          <w:b/>
          <w:sz w:val="24"/>
          <w:szCs w:val="24"/>
        </w:rPr>
        <w:t xml:space="preserve"> </w:t>
      </w:r>
      <w:r w:rsidR="001430E2" w:rsidRPr="00967D80">
        <w:rPr>
          <w:b/>
          <w:sz w:val="24"/>
          <w:szCs w:val="24"/>
          <w:lang w:val="en-US"/>
        </w:rPr>
        <w:t>Break</w:t>
      </w:r>
      <w:r w:rsidR="001430E2" w:rsidRPr="00967D80">
        <w:rPr>
          <w:sz w:val="24"/>
          <w:szCs w:val="24"/>
        </w:rPr>
        <w:br/>
      </w:r>
    </w:p>
    <w:p w:rsidR="002C2B06" w:rsidRPr="005815CA" w:rsidRDefault="00AD6CE0">
      <w:pPr>
        <w:rPr>
          <w:b/>
          <w:bCs/>
          <w:color w:val="365F91" w:themeColor="accent1" w:themeShade="BF"/>
          <w:sz w:val="24"/>
          <w:szCs w:val="24"/>
        </w:rPr>
      </w:pPr>
      <w:r w:rsidRPr="005815CA">
        <w:rPr>
          <w:b/>
          <w:bCs/>
          <w:color w:val="365F91" w:themeColor="accent1" w:themeShade="BF"/>
          <w:sz w:val="24"/>
          <w:szCs w:val="24"/>
        </w:rPr>
        <w:t>14.00-15.30</w:t>
      </w:r>
      <w:r w:rsidR="0022346C" w:rsidRPr="005815CA">
        <w:rPr>
          <w:b/>
          <w:bCs/>
          <w:color w:val="365F91" w:themeColor="accent1" w:themeShade="BF"/>
          <w:sz w:val="24"/>
          <w:szCs w:val="24"/>
        </w:rPr>
        <w:t xml:space="preserve"> ΠΑΝΕΛ ΣΥΖΗΤΗΣΗΣ</w:t>
      </w:r>
      <w:r w:rsidR="005815CA" w:rsidRPr="00E17BF3">
        <w:rPr>
          <w:b/>
          <w:bCs/>
          <w:color w:val="365F91" w:themeColor="accent1" w:themeShade="BF"/>
          <w:sz w:val="24"/>
          <w:szCs w:val="24"/>
        </w:rPr>
        <w:t>:</w:t>
      </w:r>
      <w:r w:rsidR="005815CA">
        <w:rPr>
          <w:b/>
          <w:bCs/>
          <w:color w:val="365F91" w:themeColor="accent1" w:themeShade="BF"/>
          <w:sz w:val="24"/>
          <w:szCs w:val="24"/>
        </w:rPr>
        <w:t xml:space="preserve"> ΣΥΝΕΡΓΕΙΕΣ ΠΡΟΣΤΙΘΕΜΕΝΗΣ ΑΞΙΑΣ </w:t>
      </w:r>
    </w:p>
    <w:p w:rsidR="00DB3186" w:rsidRPr="002F7609" w:rsidRDefault="00401F59" w:rsidP="002F7609">
      <w:pPr>
        <w:rPr>
          <w:sz w:val="24"/>
          <w:szCs w:val="24"/>
        </w:rPr>
      </w:pPr>
      <w:r w:rsidRPr="002F7609">
        <w:rPr>
          <w:b/>
          <w:sz w:val="24"/>
          <w:szCs w:val="24"/>
        </w:rPr>
        <w:t>1</w:t>
      </w:r>
      <w:r w:rsidRPr="002F7609">
        <w:rPr>
          <w:b/>
          <w:sz w:val="24"/>
          <w:szCs w:val="24"/>
          <w:vertAlign w:val="superscript"/>
        </w:rPr>
        <w:t>ο</w:t>
      </w:r>
      <w:r w:rsidRPr="002F7609">
        <w:rPr>
          <w:b/>
          <w:sz w:val="24"/>
          <w:szCs w:val="24"/>
        </w:rPr>
        <w:t xml:space="preserve"> Πάνελ συζήτησης</w:t>
      </w:r>
      <w:r w:rsidR="00DB3186" w:rsidRPr="002F7609">
        <w:rPr>
          <w:b/>
          <w:sz w:val="24"/>
          <w:szCs w:val="24"/>
        </w:rPr>
        <w:t xml:space="preserve">: </w:t>
      </w:r>
      <w:r w:rsidR="00F8714C" w:rsidRPr="002F7609">
        <w:rPr>
          <w:b/>
          <w:sz w:val="24"/>
          <w:szCs w:val="24"/>
        </w:rPr>
        <w:t>πετυχημένα παραδείγματα συνεργειών</w:t>
      </w:r>
      <w:r w:rsidR="00DB3186" w:rsidRPr="002F7609">
        <w:rPr>
          <w:b/>
          <w:sz w:val="24"/>
          <w:szCs w:val="24"/>
        </w:rPr>
        <w:t xml:space="preserve"> ανάμεσα </w:t>
      </w:r>
      <w:r w:rsidR="0022346C" w:rsidRPr="002F7609">
        <w:rPr>
          <w:b/>
          <w:sz w:val="24"/>
          <w:szCs w:val="24"/>
        </w:rPr>
        <w:t>σ</w:t>
      </w:r>
      <w:r w:rsidR="00606CDA" w:rsidRPr="002F7609">
        <w:rPr>
          <w:b/>
          <w:sz w:val="24"/>
          <w:szCs w:val="24"/>
        </w:rPr>
        <w:t>τον καλλιτεχνικό</w:t>
      </w:r>
      <w:r w:rsidR="0022346C" w:rsidRPr="002F7609">
        <w:rPr>
          <w:b/>
          <w:sz w:val="24"/>
          <w:szCs w:val="24"/>
        </w:rPr>
        <w:t xml:space="preserve"> και τον τουριστικό κλάδο </w:t>
      </w:r>
      <w:r w:rsidR="00DB3186" w:rsidRPr="002F7609">
        <w:rPr>
          <w:sz w:val="24"/>
          <w:szCs w:val="24"/>
        </w:rPr>
        <w:br/>
      </w:r>
      <w:r w:rsidR="00DB3186" w:rsidRPr="002F7609">
        <w:rPr>
          <w:sz w:val="24"/>
          <w:szCs w:val="24"/>
        </w:rPr>
        <w:br/>
      </w:r>
      <w:r w:rsidR="000D6BCD">
        <w:rPr>
          <w:rFonts w:cstheme="minorHAnsi"/>
          <w:sz w:val="24"/>
          <w:szCs w:val="24"/>
        </w:rPr>
        <w:t xml:space="preserve">Δρ. </w:t>
      </w:r>
      <w:r w:rsidR="00297E8A" w:rsidRPr="002F7609">
        <w:rPr>
          <w:rFonts w:cstheme="minorHAnsi"/>
          <w:sz w:val="24"/>
          <w:szCs w:val="24"/>
        </w:rPr>
        <w:t>Κυριάκος Κώτσογλου</w:t>
      </w:r>
      <w:r w:rsidR="00FE74F5" w:rsidRPr="002F7609">
        <w:rPr>
          <w:rFonts w:cstheme="minorHAnsi"/>
          <w:sz w:val="24"/>
          <w:szCs w:val="24"/>
        </w:rPr>
        <w:t>, Αντιπεριφερειάρχης Τουρισμού</w:t>
      </w:r>
      <w:r w:rsidR="000D6BCD">
        <w:rPr>
          <w:rFonts w:cstheme="minorHAnsi"/>
          <w:sz w:val="24"/>
          <w:szCs w:val="24"/>
        </w:rPr>
        <w:t xml:space="preserve"> &amp; Ηλεκτρονικής Διακυβέρνησης</w:t>
      </w:r>
      <w:r w:rsidR="00606CDA" w:rsidRPr="002F7609">
        <w:rPr>
          <w:rFonts w:cstheme="minorHAnsi"/>
          <w:sz w:val="24"/>
          <w:szCs w:val="24"/>
        </w:rPr>
        <w:br/>
        <w:t>Μιχάλης Βλατάκης,</w:t>
      </w:r>
      <w:r w:rsidR="00606CDA" w:rsidRPr="002F7609">
        <w:rPr>
          <w:rFonts w:cstheme="minorHAnsi"/>
          <w:sz w:val="24"/>
          <w:szCs w:val="24"/>
          <w:shd w:val="clear" w:color="auto" w:fill="FFFFFF"/>
        </w:rPr>
        <w:t>Πρόεδρος </w:t>
      </w:r>
      <w:r w:rsidR="00606CDA" w:rsidRPr="002F7609">
        <w:rPr>
          <w:rStyle w:val="a4"/>
          <w:rFonts w:cstheme="minorHAnsi"/>
          <w:i w:val="0"/>
          <w:iCs w:val="0"/>
          <w:sz w:val="24"/>
          <w:szCs w:val="24"/>
          <w:shd w:val="clear" w:color="auto" w:fill="FFFFFF"/>
        </w:rPr>
        <w:t>Τουριστικών</w:t>
      </w:r>
      <w:r w:rsidR="00606CDA" w:rsidRPr="002F7609">
        <w:rPr>
          <w:rFonts w:cstheme="minorHAnsi"/>
          <w:sz w:val="24"/>
          <w:szCs w:val="24"/>
          <w:shd w:val="clear" w:color="auto" w:fill="FFFFFF"/>
        </w:rPr>
        <w:t> &amp; Ταξιδιωτικών </w:t>
      </w:r>
      <w:r w:rsidR="00606CDA" w:rsidRPr="002F7609">
        <w:rPr>
          <w:rStyle w:val="a4"/>
          <w:rFonts w:cstheme="minorHAnsi"/>
          <w:i w:val="0"/>
          <w:iCs w:val="0"/>
          <w:sz w:val="24"/>
          <w:szCs w:val="24"/>
          <w:shd w:val="clear" w:color="auto" w:fill="FFFFFF"/>
        </w:rPr>
        <w:t>Πρακτόρων</w:t>
      </w:r>
      <w:r w:rsidR="00606CDA" w:rsidRPr="002F7609">
        <w:rPr>
          <w:rFonts w:cstheme="minorHAnsi"/>
          <w:sz w:val="24"/>
          <w:szCs w:val="24"/>
          <w:shd w:val="clear" w:color="auto" w:fill="FFFFFF"/>
        </w:rPr>
        <w:t> Κρήτης</w:t>
      </w:r>
      <w:r w:rsidR="006777BA" w:rsidRPr="002F7609">
        <w:rPr>
          <w:rFonts w:cstheme="minorHAnsi"/>
          <w:sz w:val="24"/>
          <w:szCs w:val="24"/>
        </w:rPr>
        <w:br/>
      </w:r>
      <w:r w:rsidR="001F4D33" w:rsidRPr="002F7609">
        <w:rPr>
          <w:rFonts w:cstheme="minorHAnsi"/>
          <w:sz w:val="24"/>
          <w:szCs w:val="24"/>
        </w:rPr>
        <w:t>Γιώργος Μαθιουλάκης</w:t>
      </w:r>
      <w:r w:rsidR="00D23FA9" w:rsidRPr="002F7609">
        <w:rPr>
          <w:rFonts w:cstheme="minorHAnsi"/>
          <w:sz w:val="24"/>
          <w:szCs w:val="24"/>
        </w:rPr>
        <w:t xml:space="preserve">, </w:t>
      </w:r>
      <w:r w:rsidR="00FE74F5" w:rsidRPr="002F7609">
        <w:rPr>
          <w:rFonts w:cstheme="minorHAnsi"/>
          <w:sz w:val="24"/>
          <w:szCs w:val="24"/>
          <w:shd w:val="clear" w:color="auto" w:fill="FFFFFF"/>
        </w:rPr>
        <w:t>Managing</w:t>
      </w:r>
      <w:r w:rsidR="00E53982" w:rsidRPr="002F7609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FE74F5" w:rsidRPr="002F7609">
        <w:rPr>
          <w:rFonts w:cstheme="minorHAnsi"/>
          <w:sz w:val="24"/>
          <w:szCs w:val="24"/>
          <w:shd w:val="clear" w:color="auto" w:fill="FFFFFF"/>
        </w:rPr>
        <w:t xml:space="preserve">Director </w:t>
      </w:r>
      <w:r w:rsidR="00E53982" w:rsidRPr="002F7609">
        <w:rPr>
          <w:rFonts w:cstheme="minorHAnsi"/>
          <w:sz w:val="24"/>
          <w:szCs w:val="24"/>
          <w:shd w:val="clear" w:color="auto" w:fill="FFFFFF"/>
        </w:rPr>
        <w:t>–</w:t>
      </w:r>
      <w:r w:rsidR="00FE74F5" w:rsidRPr="002F7609">
        <w:rPr>
          <w:rFonts w:cstheme="minorHAnsi"/>
          <w:sz w:val="24"/>
          <w:szCs w:val="24"/>
          <w:shd w:val="clear" w:color="auto" w:fill="FFFFFF"/>
        </w:rPr>
        <w:t xml:space="preserve"> Minoa</w:t>
      </w:r>
      <w:r w:rsidR="00E53982" w:rsidRPr="002F7609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FE74F5" w:rsidRPr="002F7609">
        <w:rPr>
          <w:rFonts w:cstheme="minorHAnsi"/>
          <w:sz w:val="24"/>
          <w:szCs w:val="24"/>
          <w:shd w:val="clear" w:color="auto" w:fill="FFFFFF"/>
        </w:rPr>
        <w:t>Palace</w:t>
      </w:r>
      <w:r w:rsidR="00E53982" w:rsidRPr="002F7609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FE74F5" w:rsidRPr="002F7609">
        <w:rPr>
          <w:rFonts w:cstheme="minorHAnsi"/>
          <w:sz w:val="24"/>
          <w:szCs w:val="24"/>
          <w:shd w:val="clear" w:color="auto" w:fill="FFFFFF"/>
        </w:rPr>
        <w:t>&amp;Euphoria</w:t>
      </w:r>
      <w:r w:rsidR="00E53982" w:rsidRPr="002F7609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FE74F5" w:rsidRPr="002F7609">
        <w:rPr>
          <w:rFonts w:cstheme="minorHAnsi"/>
          <w:sz w:val="24"/>
          <w:szCs w:val="24"/>
          <w:shd w:val="clear" w:color="auto" w:fill="FFFFFF"/>
        </w:rPr>
        <w:t>Resort</w:t>
      </w:r>
      <w:r w:rsidR="001F4D33" w:rsidRPr="002F7609">
        <w:rPr>
          <w:rFonts w:cstheme="minorHAnsi"/>
          <w:sz w:val="24"/>
          <w:szCs w:val="24"/>
        </w:rPr>
        <w:br/>
      </w:r>
      <w:r w:rsidR="00FE74F5" w:rsidRPr="002F7609">
        <w:rPr>
          <w:rFonts w:cstheme="minorHAnsi"/>
          <w:sz w:val="24"/>
          <w:szCs w:val="24"/>
        </w:rPr>
        <w:t xml:space="preserve">Αλεξάνδρα Θεοχάρη, Ιδρύτρια της εταιρείας </w:t>
      </w:r>
      <w:r w:rsidR="00FE74F5" w:rsidRPr="002F7609">
        <w:rPr>
          <w:rFonts w:cstheme="minorHAnsi"/>
          <w:sz w:val="24"/>
          <w:szCs w:val="24"/>
          <w:lang w:val="en-US"/>
        </w:rPr>
        <w:t>Klotho</w:t>
      </w:r>
      <w:r w:rsidR="00FE74F5" w:rsidRPr="002F7609">
        <w:rPr>
          <w:rFonts w:cstheme="minorHAnsi"/>
          <w:sz w:val="24"/>
          <w:szCs w:val="24"/>
        </w:rPr>
        <w:br/>
      </w:r>
      <w:r w:rsidR="007C751D" w:rsidRPr="002F7609">
        <w:rPr>
          <w:rFonts w:cstheme="minorHAnsi"/>
          <w:sz w:val="24"/>
          <w:szCs w:val="24"/>
        </w:rPr>
        <w:t>Γιάννης Βλαβογιλάκης, Κεραμίστας</w:t>
      </w:r>
      <w:r w:rsidR="00E53982" w:rsidRPr="002F7609">
        <w:rPr>
          <w:rFonts w:cstheme="minorHAnsi"/>
          <w:sz w:val="24"/>
          <w:szCs w:val="24"/>
        </w:rPr>
        <w:t xml:space="preserve"> </w:t>
      </w:r>
      <w:r w:rsidR="0009596B" w:rsidRPr="002F7609">
        <w:rPr>
          <w:rFonts w:cstheme="minorHAnsi"/>
          <w:sz w:val="24"/>
          <w:szCs w:val="24"/>
        </w:rPr>
        <w:t>–</w:t>
      </w:r>
      <w:r w:rsidR="00E53982" w:rsidRPr="002F7609">
        <w:rPr>
          <w:rFonts w:cstheme="minorHAnsi"/>
          <w:sz w:val="24"/>
          <w:szCs w:val="24"/>
        </w:rPr>
        <w:t xml:space="preserve"> </w:t>
      </w:r>
      <w:r w:rsidR="0009596B" w:rsidRPr="002F7609">
        <w:rPr>
          <w:rFonts w:cstheme="minorHAnsi"/>
          <w:sz w:val="24"/>
          <w:szCs w:val="24"/>
        </w:rPr>
        <w:t>Καλλιτεχνικό Χωριό</w:t>
      </w:r>
      <w:r w:rsidR="00E53982" w:rsidRPr="002F7609">
        <w:rPr>
          <w:rFonts w:cstheme="minorHAnsi"/>
          <w:sz w:val="24"/>
          <w:szCs w:val="24"/>
        </w:rPr>
        <w:t xml:space="preserve"> </w:t>
      </w:r>
      <w:r w:rsidR="00D23FA9" w:rsidRPr="002F7609">
        <w:rPr>
          <w:rFonts w:cstheme="minorHAnsi"/>
          <w:sz w:val="24"/>
          <w:szCs w:val="24"/>
        </w:rPr>
        <w:t>Βερέκυνθο</w:t>
      </w:r>
      <w:r w:rsidR="0009596B" w:rsidRPr="002F7609">
        <w:rPr>
          <w:rFonts w:cstheme="minorHAnsi"/>
          <w:sz w:val="24"/>
          <w:szCs w:val="24"/>
        </w:rPr>
        <w:t>ς</w:t>
      </w:r>
      <w:r w:rsidR="00D23FA9" w:rsidRPr="002F7609">
        <w:rPr>
          <w:rFonts w:cstheme="minorHAnsi"/>
          <w:sz w:val="24"/>
          <w:szCs w:val="24"/>
        </w:rPr>
        <w:br/>
      </w:r>
      <w:r w:rsidR="001F4D33" w:rsidRPr="002F7609">
        <w:rPr>
          <w:sz w:val="24"/>
          <w:szCs w:val="24"/>
        </w:rPr>
        <w:br/>
      </w:r>
      <w:r w:rsidRPr="002F7609">
        <w:rPr>
          <w:b/>
          <w:sz w:val="24"/>
          <w:szCs w:val="24"/>
        </w:rPr>
        <w:lastRenderedPageBreak/>
        <w:t>2</w:t>
      </w:r>
      <w:r w:rsidRPr="002F7609">
        <w:rPr>
          <w:b/>
          <w:sz w:val="24"/>
          <w:szCs w:val="24"/>
          <w:vertAlign w:val="superscript"/>
        </w:rPr>
        <w:t>ο</w:t>
      </w:r>
      <w:r w:rsidR="00025A36" w:rsidRPr="002F7609">
        <w:rPr>
          <w:b/>
          <w:sz w:val="24"/>
          <w:szCs w:val="24"/>
        </w:rPr>
        <w:t>Πάνελ συζήτησης</w:t>
      </w:r>
      <w:r w:rsidR="00DB3186" w:rsidRPr="002F7609">
        <w:rPr>
          <w:b/>
          <w:sz w:val="24"/>
          <w:szCs w:val="24"/>
        </w:rPr>
        <w:t>: συνέργ</w:t>
      </w:r>
      <w:r w:rsidR="005A10AA" w:rsidRPr="002F7609">
        <w:rPr>
          <w:b/>
          <w:sz w:val="24"/>
          <w:szCs w:val="24"/>
        </w:rPr>
        <w:t>ε</w:t>
      </w:r>
      <w:r w:rsidR="00DB3186" w:rsidRPr="002F7609">
        <w:rPr>
          <w:b/>
          <w:sz w:val="24"/>
          <w:szCs w:val="24"/>
        </w:rPr>
        <w:t>ιες αξίας ανάμεσα</w:t>
      </w:r>
      <w:r w:rsidR="00E53982" w:rsidRPr="002F7609">
        <w:rPr>
          <w:b/>
          <w:sz w:val="24"/>
          <w:szCs w:val="24"/>
        </w:rPr>
        <w:t xml:space="preserve"> </w:t>
      </w:r>
      <w:r w:rsidR="0022346C" w:rsidRPr="002F7609">
        <w:rPr>
          <w:b/>
          <w:sz w:val="24"/>
          <w:szCs w:val="24"/>
        </w:rPr>
        <w:t>σε παραγωγούς-οικοτέχνες και τον τουριστικό κλάδο</w:t>
      </w:r>
      <w:r w:rsidR="00DB3186" w:rsidRPr="002F7609">
        <w:rPr>
          <w:b/>
          <w:sz w:val="24"/>
          <w:szCs w:val="24"/>
        </w:rPr>
        <w:t xml:space="preserve">: αναζητώντας </w:t>
      </w:r>
      <w:r w:rsidR="00D341FB" w:rsidRPr="002F7609">
        <w:rPr>
          <w:b/>
          <w:sz w:val="24"/>
          <w:szCs w:val="24"/>
        </w:rPr>
        <w:t xml:space="preserve">τα </w:t>
      </w:r>
      <w:r w:rsidR="00DB3186" w:rsidRPr="002F7609">
        <w:rPr>
          <w:b/>
          <w:sz w:val="24"/>
          <w:szCs w:val="24"/>
          <w:lang w:val="en-US"/>
        </w:rPr>
        <w:t>next</w:t>
      </w:r>
      <w:r w:rsidR="000D6BCD">
        <w:rPr>
          <w:b/>
          <w:sz w:val="24"/>
          <w:szCs w:val="24"/>
        </w:rPr>
        <w:t xml:space="preserve"> </w:t>
      </w:r>
      <w:r w:rsidR="00DB3186" w:rsidRPr="002F7609">
        <w:rPr>
          <w:b/>
          <w:sz w:val="24"/>
          <w:szCs w:val="24"/>
          <w:lang w:val="en-US"/>
        </w:rPr>
        <w:t>practices</w:t>
      </w:r>
    </w:p>
    <w:p w:rsidR="00EA1B4F" w:rsidRPr="00245186" w:rsidRDefault="003C51C5" w:rsidP="002F7609">
      <w:pPr>
        <w:rPr>
          <w:sz w:val="24"/>
          <w:szCs w:val="24"/>
        </w:rPr>
      </w:pPr>
      <w:r>
        <w:rPr>
          <w:sz w:val="24"/>
          <w:szCs w:val="24"/>
          <w:lang w:val="en-US"/>
        </w:rPr>
        <w:t>X</w:t>
      </w:r>
      <w:r w:rsidR="003C021C">
        <w:rPr>
          <w:sz w:val="24"/>
          <w:szCs w:val="24"/>
        </w:rPr>
        <w:t xml:space="preserve">άρης </w:t>
      </w:r>
      <w:r w:rsidR="00690847">
        <w:rPr>
          <w:sz w:val="24"/>
          <w:szCs w:val="24"/>
        </w:rPr>
        <w:t xml:space="preserve"> Ροδιτάκης, </w:t>
      </w:r>
      <w:r w:rsidR="00094050">
        <w:rPr>
          <w:sz w:val="24"/>
          <w:szCs w:val="24"/>
        </w:rPr>
        <w:t xml:space="preserve">Εκπαιδευτική Αναπτυξιακή </w:t>
      </w:r>
      <w:r w:rsidR="00E80BFB">
        <w:rPr>
          <w:sz w:val="24"/>
          <w:szCs w:val="24"/>
        </w:rPr>
        <w:t xml:space="preserve">Πλοηγός </w:t>
      </w:r>
      <w:r w:rsidR="003D49FD">
        <w:rPr>
          <w:sz w:val="24"/>
          <w:szCs w:val="24"/>
        </w:rPr>
        <w:br/>
      </w:r>
      <w:r w:rsidR="00297E8A">
        <w:rPr>
          <w:sz w:val="24"/>
          <w:szCs w:val="24"/>
        </w:rPr>
        <w:t>Δημήτρης Καλαϊτζιδάκης</w:t>
      </w:r>
      <w:r w:rsidR="003D49FD" w:rsidRPr="003D49FD">
        <w:rPr>
          <w:sz w:val="24"/>
          <w:szCs w:val="24"/>
        </w:rPr>
        <w:t xml:space="preserve">, </w:t>
      </w:r>
      <w:r w:rsidR="003D49FD">
        <w:rPr>
          <w:sz w:val="24"/>
          <w:szCs w:val="24"/>
          <w:lang w:val="en-US"/>
        </w:rPr>
        <w:t>Operations</w:t>
      </w:r>
      <w:r w:rsidR="00E53982" w:rsidRPr="00E53982">
        <w:rPr>
          <w:sz w:val="24"/>
          <w:szCs w:val="24"/>
        </w:rPr>
        <w:t xml:space="preserve"> </w:t>
      </w:r>
      <w:r w:rsidR="003D49FD">
        <w:rPr>
          <w:sz w:val="24"/>
          <w:szCs w:val="24"/>
          <w:lang w:val="en-US"/>
        </w:rPr>
        <w:t>Director</w:t>
      </w:r>
      <w:r w:rsidR="003D49FD">
        <w:rPr>
          <w:sz w:val="24"/>
          <w:szCs w:val="24"/>
        </w:rPr>
        <w:t xml:space="preserve"> της </w:t>
      </w:r>
      <w:r w:rsidR="003D49FD">
        <w:rPr>
          <w:sz w:val="24"/>
          <w:szCs w:val="24"/>
          <w:lang w:val="en-US"/>
        </w:rPr>
        <w:t>Grecotel</w:t>
      </w:r>
      <w:r w:rsidR="00297E8A">
        <w:rPr>
          <w:sz w:val="24"/>
          <w:szCs w:val="24"/>
        </w:rPr>
        <w:br/>
        <w:t>Σεβαστή Κρασανάκη</w:t>
      </w:r>
      <w:r w:rsidR="00D23FA9">
        <w:rPr>
          <w:sz w:val="24"/>
          <w:szCs w:val="24"/>
        </w:rPr>
        <w:t xml:space="preserve">, </w:t>
      </w:r>
      <w:r w:rsidR="003D49FD">
        <w:rPr>
          <w:sz w:val="24"/>
          <w:szCs w:val="24"/>
        </w:rPr>
        <w:t xml:space="preserve">Πρόεδρος </w:t>
      </w:r>
      <w:r w:rsidR="00D23FA9">
        <w:rPr>
          <w:sz w:val="24"/>
          <w:szCs w:val="24"/>
        </w:rPr>
        <w:t>Σ</w:t>
      </w:r>
      <w:r w:rsidR="003D49FD">
        <w:rPr>
          <w:sz w:val="24"/>
          <w:szCs w:val="24"/>
        </w:rPr>
        <w:t>υ</w:t>
      </w:r>
      <w:r w:rsidR="00D23FA9">
        <w:rPr>
          <w:sz w:val="24"/>
          <w:szCs w:val="24"/>
        </w:rPr>
        <w:t>λλ</w:t>
      </w:r>
      <w:r w:rsidR="003D49FD">
        <w:rPr>
          <w:sz w:val="24"/>
          <w:szCs w:val="24"/>
        </w:rPr>
        <w:t>ό</w:t>
      </w:r>
      <w:r w:rsidR="00D23FA9">
        <w:rPr>
          <w:sz w:val="24"/>
          <w:szCs w:val="24"/>
        </w:rPr>
        <w:t>γο</w:t>
      </w:r>
      <w:r w:rsidR="003D49FD">
        <w:rPr>
          <w:sz w:val="24"/>
          <w:szCs w:val="24"/>
        </w:rPr>
        <w:t>υ</w:t>
      </w:r>
      <w:r w:rsidR="00D23FA9">
        <w:rPr>
          <w:sz w:val="24"/>
          <w:szCs w:val="24"/>
        </w:rPr>
        <w:t xml:space="preserve"> Γυναικών «Εργάνη»</w:t>
      </w:r>
      <w:r w:rsidR="00297E8A">
        <w:rPr>
          <w:sz w:val="24"/>
          <w:szCs w:val="24"/>
        </w:rPr>
        <w:br/>
      </w:r>
      <w:r w:rsidR="001F4D33" w:rsidRPr="00245186">
        <w:rPr>
          <w:sz w:val="24"/>
          <w:szCs w:val="24"/>
        </w:rPr>
        <w:t>Κορίνα</w:t>
      </w:r>
      <w:r w:rsidR="00E53982" w:rsidRPr="00E53982">
        <w:rPr>
          <w:sz w:val="24"/>
          <w:szCs w:val="24"/>
        </w:rPr>
        <w:t xml:space="preserve"> </w:t>
      </w:r>
      <w:r w:rsidR="001F4D33" w:rsidRPr="00245186">
        <w:rPr>
          <w:sz w:val="24"/>
          <w:szCs w:val="24"/>
        </w:rPr>
        <w:t>Μηλιαράκη</w:t>
      </w:r>
      <w:r w:rsidR="00D23FA9" w:rsidRPr="00245186">
        <w:rPr>
          <w:sz w:val="24"/>
          <w:szCs w:val="24"/>
        </w:rPr>
        <w:t xml:space="preserve">, </w:t>
      </w:r>
      <w:r w:rsidR="003D49FD" w:rsidRPr="00245186">
        <w:rPr>
          <w:sz w:val="24"/>
          <w:szCs w:val="24"/>
        </w:rPr>
        <w:t>Πρόεδρος της Πολιτιστικής Εταιρείας Πανόρμου</w:t>
      </w:r>
      <w:r w:rsidR="003C021C">
        <w:rPr>
          <w:sz w:val="24"/>
          <w:szCs w:val="24"/>
        </w:rPr>
        <w:t xml:space="preserve"> </w:t>
      </w:r>
      <w:r w:rsidR="003D49FD" w:rsidRPr="00245186">
        <w:rPr>
          <w:sz w:val="24"/>
          <w:szCs w:val="24"/>
        </w:rPr>
        <w:t>«Επιμενίδης»</w:t>
      </w:r>
      <w:r w:rsidR="00094050" w:rsidRPr="00245186">
        <w:rPr>
          <w:sz w:val="24"/>
          <w:szCs w:val="24"/>
        </w:rPr>
        <w:br/>
        <w:t>Μανόλης Πετακάκης, Κτήμα Λαγκός</w:t>
      </w:r>
    </w:p>
    <w:p w:rsidR="00D35633" w:rsidRPr="005815CA" w:rsidRDefault="0048498B">
      <w:pPr>
        <w:rPr>
          <w:color w:val="365F91" w:themeColor="accent1" w:themeShade="BF"/>
          <w:sz w:val="24"/>
          <w:szCs w:val="24"/>
        </w:rPr>
      </w:pPr>
      <w:r w:rsidRPr="005815CA">
        <w:rPr>
          <w:b/>
          <w:bCs/>
          <w:color w:val="365F91" w:themeColor="accent1" w:themeShade="BF"/>
          <w:sz w:val="24"/>
          <w:szCs w:val="24"/>
        </w:rPr>
        <w:t>15.30 – 16.30</w:t>
      </w:r>
      <w:r w:rsidR="000D0FCD">
        <w:rPr>
          <w:b/>
          <w:bCs/>
          <w:color w:val="365F91" w:themeColor="accent1" w:themeShade="BF"/>
          <w:sz w:val="24"/>
          <w:szCs w:val="24"/>
        </w:rPr>
        <w:t xml:space="preserve"> </w:t>
      </w:r>
      <w:r w:rsidR="0022346C" w:rsidRPr="005815CA">
        <w:rPr>
          <w:b/>
          <w:bCs/>
          <w:color w:val="365F91" w:themeColor="accent1" w:themeShade="BF"/>
          <w:sz w:val="24"/>
          <w:szCs w:val="24"/>
          <w:lang w:val="en-US"/>
        </w:rPr>
        <w:t>BRAIN</w:t>
      </w:r>
      <w:r w:rsidR="000D0FCD">
        <w:rPr>
          <w:b/>
          <w:bCs/>
          <w:color w:val="365F91" w:themeColor="accent1" w:themeShade="BF"/>
          <w:sz w:val="24"/>
          <w:szCs w:val="24"/>
        </w:rPr>
        <w:t xml:space="preserve"> </w:t>
      </w:r>
      <w:r w:rsidR="0022346C" w:rsidRPr="005815CA">
        <w:rPr>
          <w:b/>
          <w:bCs/>
          <w:color w:val="365F91" w:themeColor="accent1" w:themeShade="BF"/>
          <w:sz w:val="24"/>
          <w:szCs w:val="24"/>
          <w:lang w:val="en-US"/>
        </w:rPr>
        <w:t>STORMING</w:t>
      </w:r>
      <w:r w:rsidR="000D0FCD">
        <w:rPr>
          <w:b/>
          <w:bCs/>
          <w:color w:val="365F91" w:themeColor="accent1" w:themeShade="BF"/>
          <w:sz w:val="24"/>
          <w:szCs w:val="24"/>
        </w:rPr>
        <w:t xml:space="preserve"> </w:t>
      </w:r>
      <w:r w:rsidR="0022346C" w:rsidRPr="005815CA">
        <w:rPr>
          <w:b/>
          <w:bCs/>
          <w:color w:val="365F91" w:themeColor="accent1" w:themeShade="BF"/>
          <w:sz w:val="24"/>
          <w:szCs w:val="24"/>
          <w:lang w:val="en-US"/>
        </w:rPr>
        <w:t>SESSION</w:t>
      </w:r>
    </w:p>
    <w:p w:rsidR="0048498B" w:rsidRPr="0022346C" w:rsidRDefault="0048498B">
      <w:pPr>
        <w:rPr>
          <w:rFonts w:cstheme="minorHAnsi"/>
          <w:b/>
          <w:bCs/>
          <w:sz w:val="24"/>
          <w:szCs w:val="24"/>
        </w:rPr>
      </w:pPr>
      <w:r w:rsidRPr="0022346C">
        <w:rPr>
          <w:b/>
          <w:bCs/>
          <w:sz w:val="24"/>
          <w:szCs w:val="24"/>
        </w:rPr>
        <w:t>Εξερευνώντας νέες ιδέες και συμπράξεις</w:t>
      </w:r>
    </w:p>
    <w:p w:rsidR="002F64C4" w:rsidRPr="0028465D" w:rsidRDefault="002F64C4" w:rsidP="005A10AA">
      <w:pPr>
        <w:shd w:val="clear" w:color="auto" w:fill="FFFFFF"/>
        <w:rPr>
          <w:sz w:val="24"/>
          <w:szCs w:val="24"/>
          <w:lang w:val="en-US"/>
        </w:rPr>
      </w:pPr>
      <w:r w:rsidRPr="005A10AA">
        <w:rPr>
          <w:rFonts w:cstheme="minorHAnsi"/>
          <w:sz w:val="24"/>
          <w:szCs w:val="24"/>
        </w:rPr>
        <w:t>Παρουσίαση μ</w:t>
      </w:r>
      <w:r w:rsidR="000735D0" w:rsidRPr="005A10AA">
        <w:rPr>
          <w:rFonts w:cstheme="minorHAnsi"/>
          <w:sz w:val="24"/>
          <w:szCs w:val="24"/>
        </w:rPr>
        <w:t>ι</w:t>
      </w:r>
      <w:r w:rsidRPr="005A10AA">
        <w:rPr>
          <w:rFonts w:cstheme="minorHAnsi"/>
          <w:sz w:val="24"/>
          <w:szCs w:val="24"/>
        </w:rPr>
        <w:t xml:space="preserve">ας πρωτότυπης ιδέας για </w:t>
      </w:r>
      <w:r w:rsidR="0022346C">
        <w:rPr>
          <w:rFonts w:cstheme="minorHAnsi"/>
          <w:sz w:val="24"/>
          <w:szCs w:val="24"/>
        </w:rPr>
        <w:t xml:space="preserve">μοντέρνα </w:t>
      </w:r>
      <w:r w:rsidRPr="005A10AA">
        <w:rPr>
          <w:rFonts w:cstheme="minorHAnsi"/>
          <w:sz w:val="24"/>
          <w:szCs w:val="24"/>
        </w:rPr>
        <w:t xml:space="preserve">αξιοποίηση της παράδοσης του αργαλειού από τον </w:t>
      </w:r>
      <w:r w:rsidRPr="0028465D">
        <w:rPr>
          <w:rFonts w:cstheme="minorHAnsi"/>
          <w:b/>
          <w:bCs/>
          <w:sz w:val="24"/>
          <w:szCs w:val="24"/>
        </w:rPr>
        <w:t xml:space="preserve">Δρ. </w:t>
      </w:r>
      <w:r w:rsidR="000735D0" w:rsidRPr="0028465D">
        <w:rPr>
          <w:rFonts w:cstheme="minorHAnsi"/>
          <w:b/>
          <w:bCs/>
          <w:sz w:val="24"/>
          <w:szCs w:val="24"/>
          <w:shd w:val="clear" w:color="auto" w:fill="FFFFFF"/>
        </w:rPr>
        <w:t>Κωσταντίνο</w:t>
      </w:r>
      <w:r w:rsidR="00E53982">
        <w:rPr>
          <w:rFonts w:cstheme="minorHAnsi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Pr="0028465D">
        <w:rPr>
          <w:rFonts w:cstheme="minorHAnsi"/>
          <w:b/>
          <w:bCs/>
          <w:sz w:val="24"/>
          <w:szCs w:val="24"/>
        </w:rPr>
        <w:t>Ουγγρίνη</w:t>
      </w:r>
      <w:r w:rsidRPr="0028465D">
        <w:rPr>
          <w:rFonts w:cstheme="minorHAnsi"/>
          <w:b/>
          <w:bCs/>
          <w:sz w:val="24"/>
          <w:szCs w:val="24"/>
          <w:lang w:val="en-US"/>
        </w:rPr>
        <w:t xml:space="preserve">, </w:t>
      </w:r>
      <w:r w:rsidRPr="0028465D">
        <w:rPr>
          <w:rFonts w:cstheme="minorHAnsi"/>
          <w:b/>
          <w:bCs/>
          <w:sz w:val="24"/>
          <w:szCs w:val="24"/>
        </w:rPr>
        <w:t>Καθηγητή</w:t>
      </w:r>
      <w:r w:rsidR="00FA6D5F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28465D">
        <w:rPr>
          <w:rFonts w:eastAsia="Times New Roman" w:cstheme="minorHAnsi"/>
          <w:b/>
          <w:bCs/>
          <w:sz w:val="24"/>
          <w:szCs w:val="24"/>
          <w:lang w:val="en-US" w:eastAsia="el-GR"/>
        </w:rPr>
        <w:t>Architectural Design and Innovative Technologies /Founder Transformable Intelligent Environments Lab (TUC TIE Lab)</w:t>
      </w:r>
    </w:p>
    <w:p w:rsidR="0022346C" w:rsidRPr="0022346C" w:rsidRDefault="0022346C" w:rsidP="0022346C">
      <w:pPr>
        <w:rPr>
          <w:b/>
          <w:bCs/>
          <w:sz w:val="24"/>
          <w:szCs w:val="24"/>
        </w:rPr>
      </w:pPr>
      <w:r w:rsidRPr="0022346C">
        <w:rPr>
          <w:sz w:val="24"/>
          <w:szCs w:val="24"/>
        </w:rPr>
        <w:t>Δημιουργικός διάλογος επάνω σε δύο ακόμα πρωτότυπες ιδέες</w:t>
      </w:r>
      <w:r>
        <w:rPr>
          <w:sz w:val="24"/>
          <w:szCs w:val="24"/>
        </w:rPr>
        <w:t xml:space="preserve"> που αφορούν την προώθηση κρητικών προϊόντων στον χώρο των ξενοδοχείων και των εστιατορίων</w:t>
      </w:r>
      <w:r w:rsidR="0030411D">
        <w:rPr>
          <w:sz w:val="24"/>
          <w:szCs w:val="24"/>
        </w:rPr>
        <w:t>.</w:t>
      </w:r>
    </w:p>
    <w:p w:rsidR="00AA166A" w:rsidRPr="005815CA" w:rsidRDefault="00AA166A" w:rsidP="00AA166A">
      <w:pPr>
        <w:rPr>
          <w:b/>
          <w:bCs/>
          <w:color w:val="365F91" w:themeColor="accent1" w:themeShade="BF"/>
          <w:sz w:val="24"/>
          <w:szCs w:val="24"/>
        </w:rPr>
      </w:pPr>
      <w:r w:rsidRPr="005815CA">
        <w:rPr>
          <w:b/>
          <w:bCs/>
          <w:color w:val="365F91" w:themeColor="accent1" w:themeShade="BF"/>
          <w:sz w:val="24"/>
          <w:szCs w:val="24"/>
        </w:rPr>
        <w:t xml:space="preserve"> 16.30 – 17.</w:t>
      </w:r>
      <w:r w:rsidR="00DE19F9">
        <w:rPr>
          <w:b/>
          <w:bCs/>
          <w:color w:val="365F91" w:themeColor="accent1" w:themeShade="BF"/>
          <w:sz w:val="24"/>
          <w:szCs w:val="24"/>
        </w:rPr>
        <w:t>3</w:t>
      </w:r>
      <w:r w:rsidRPr="005815CA">
        <w:rPr>
          <w:b/>
          <w:bCs/>
          <w:color w:val="365F91" w:themeColor="accent1" w:themeShade="BF"/>
          <w:sz w:val="24"/>
          <w:szCs w:val="24"/>
        </w:rPr>
        <w:t>0</w:t>
      </w:r>
      <w:r w:rsidR="0022346C" w:rsidRPr="005815CA">
        <w:rPr>
          <w:b/>
          <w:bCs/>
          <w:color w:val="365F91" w:themeColor="accent1" w:themeShade="BF"/>
          <w:sz w:val="24"/>
          <w:szCs w:val="24"/>
        </w:rPr>
        <w:t xml:space="preserve"> ΣΥΜΠΕΡΑΣΜΑΤΑ</w:t>
      </w:r>
    </w:p>
    <w:p w:rsidR="00AA166A" w:rsidRPr="0022346C" w:rsidRDefault="00AA166A">
      <w:pPr>
        <w:rPr>
          <w:b/>
          <w:bCs/>
          <w:sz w:val="24"/>
          <w:szCs w:val="24"/>
        </w:rPr>
      </w:pPr>
    </w:p>
    <w:sectPr w:rsidR="00AA166A" w:rsidRPr="0022346C" w:rsidSect="00621A00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9A1" w:rsidRDefault="00C429A1" w:rsidP="00DE19F9">
      <w:pPr>
        <w:spacing w:after="0" w:line="240" w:lineRule="auto"/>
      </w:pPr>
      <w:r>
        <w:separator/>
      </w:r>
    </w:p>
  </w:endnote>
  <w:endnote w:type="continuationSeparator" w:id="1">
    <w:p w:rsidR="00C429A1" w:rsidRDefault="00C429A1" w:rsidP="00DE1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9F9" w:rsidRDefault="00DE19F9">
    <w:pPr>
      <w:pStyle w:val="a6"/>
    </w:pPr>
    <w:r w:rsidRPr="00DE19F9">
      <w:rPr>
        <w:noProof/>
        <w:lang w:eastAsia="el-GR"/>
      </w:rPr>
      <w:drawing>
        <wp:inline distT="0" distB="0" distL="0" distR="0">
          <wp:extent cx="676275" cy="405001"/>
          <wp:effectExtent l="19050" t="0" r="9525" b="0"/>
          <wp:docPr id="3" name="Εικόνα 1" descr="H:\emtec\ΠΕΡΙΦΕΡΕΙΑ\ΠΑΝΕΤΑΙΚ ΑΕ\ΔΡΑΣΕΙΣ\ΜΕΡΕΣ ΚΑΙΝΟΤΟΜΙΑΣ\CRETE-REGION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H:\emtec\ΠΕΡΙΦΕΡΕΙΑ\ΠΑΝΕΤΑΙΚ ΑΕ\ΔΡΑΣΕΙΣ\ΜΕΡΕΣ ΚΑΙΝΟΤΟΜΙΑΣ\CRETE-REGION-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050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</w:t>
    </w:r>
    <w:r w:rsidRPr="00DE19F9">
      <w:rPr>
        <w:noProof/>
        <w:lang w:eastAsia="el-GR"/>
      </w:rPr>
      <w:drawing>
        <wp:inline distT="0" distB="0" distL="0" distR="0">
          <wp:extent cx="1228725" cy="409740"/>
          <wp:effectExtent l="19050" t="0" r="9525" b="0"/>
          <wp:docPr id="2" name="Εικόνα 1" descr="https://www.crete.gov.gr/wp-content/uploads/2022/07/logo_GR_CRETE-sense-the-authentic_LANDSC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crete.gov.gr/wp-content/uploads/2022/07/logo_GR_CRETE-sense-the-authentic_LANDSCAP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408" cy="4123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</w:t>
    </w:r>
    <w:r w:rsidRPr="00DE19F9">
      <w:rPr>
        <w:noProof/>
        <w:lang w:eastAsia="el-GR"/>
      </w:rPr>
      <w:drawing>
        <wp:inline distT="0" distB="0" distL="0" distR="0">
          <wp:extent cx="1019175" cy="385198"/>
          <wp:effectExtent l="19050" t="0" r="9525" b="0"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21308" cy="38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</w:t>
    </w:r>
    <w:r w:rsidRPr="00DE19F9">
      <w:rPr>
        <w:noProof/>
        <w:lang w:eastAsia="el-GR"/>
      </w:rPr>
      <w:drawing>
        <wp:inline distT="0" distB="0" distL="0" distR="0">
          <wp:extent cx="495300" cy="495700"/>
          <wp:effectExtent l="19050" t="0" r="0" b="0"/>
          <wp:docPr id="5" name="Εικόνα 16" descr="alt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alt text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461" cy="495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9A1" w:rsidRDefault="00C429A1" w:rsidP="00DE19F9">
      <w:pPr>
        <w:spacing w:after="0" w:line="240" w:lineRule="auto"/>
      </w:pPr>
      <w:r>
        <w:separator/>
      </w:r>
    </w:p>
  </w:footnote>
  <w:footnote w:type="continuationSeparator" w:id="1">
    <w:p w:rsidR="00C429A1" w:rsidRDefault="00C429A1" w:rsidP="00DE1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644AC"/>
    <w:multiLevelType w:val="hybridMultilevel"/>
    <w:tmpl w:val="83C80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2B0A80"/>
    <w:multiLevelType w:val="hybridMultilevel"/>
    <w:tmpl w:val="F41A27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94251F"/>
    <w:multiLevelType w:val="hybridMultilevel"/>
    <w:tmpl w:val="8794C5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6A2A"/>
    <w:rsid w:val="0000651E"/>
    <w:rsid w:val="000227A3"/>
    <w:rsid w:val="00025A36"/>
    <w:rsid w:val="00031128"/>
    <w:rsid w:val="00051AAA"/>
    <w:rsid w:val="0007236F"/>
    <w:rsid w:val="00073103"/>
    <w:rsid w:val="000735D0"/>
    <w:rsid w:val="000822A0"/>
    <w:rsid w:val="00094050"/>
    <w:rsid w:val="0009596B"/>
    <w:rsid w:val="00095F04"/>
    <w:rsid w:val="000C2A3B"/>
    <w:rsid w:val="000D0FCD"/>
    <w:rsid w:val="000D6BCD"/>
    <w:rsid w:val="000F3AE9"/>
    <w:rsid w:val="000F4518"/>
    <w:rsid w:val="00113DEC"/>
    <w:rsid w:val="001430E2"/>
    <w:rsid w:val="001D0EDF"/>
    <w:rsid w:val="001D1F60"/>
    <w:rsid w:val="001D4E22"/>
    <w:rsid w:val="001E03C6"/>
    <w:rsid w:val="001F4D33"/>
    <w:rsid w:val="0022346C"/>
    <w:rsid w:val="00226A2A"/>
    <w:rsid w:val="00232ECD"/>
    <w:rsid w:val="00245186"/>
    <w:rsid w:val="00273ECA"/>
    <w:rsid w:val="0028465D"/>
    <w:rsid w:val="00297E8A"/>
    <w:rsid w:val="002A5982"/>
    <w:rsid w:val="002C2B06"/>
    <w:rsid w:val="002F64C4"/>
    <w:rsid w:val="002F7609"/>
    <w:rsid w:val="0030411D"/>
    <w:rsid w:val="00341823"/>
    <w:rsid w:val="003539E3"/>
    <w:rsid w:val="00366AFA"/>
    <w:rsid w:val="00394F7D"/>
    <w:rsid w:val="003A05A8"/>
    <w:rsid w:val="003B13F0"/>
    <w:rsid w:val="003C021C"/>
    <w:rsid w:val="003C51C5"/>
    <w:rsid w:val="003D49FD"/>
    <w:rsid w:val="003E5FCF"/>
    <w:rsid w:val="003F739C"/>
    <w:rsid w:val="00401F59"/>
    <w:rsid w:val="004100E9"/>
    <w:rsid w:val="004544E7"/>
    <w:rsid w:val="004807D2"/>
    <w:rsid w:val="0048199D"/>
    <w:rsid w:val="00484456"/>
    <w:rsid w:val="0048498B"/>
    <w:rsid w:val="00486FA5"/>
    <w:rsid w:val="004F6F94"/>
    <w:rsid w:val="004F771E"/>
    <w:rsid w:val="00570538"/>
    <w:rsid w:val="005815CA"/>
    <w:rsid w:val="00590F40"/>
    <w:rsid w:val="005A0BEF"/>
    <w:rsid w:val="005A10AA"/>
    <w:rsid w:val="00606CDA"/>
    <w:rsid w:val="00621A00"/>
    <w:rsid w:val="00657014"/>
    <w:rsid w:val="006777BA"/>
    <w:rsid w:val="00690847"/>
    <w:rsid w:val="006F0435"/>
    <w:rsid w:val="006F57E5"/>
    <w:rsid w:val="007112DC"/>
    <w:rsid w:val="007A4C94"/>
    <w:rsid w:val="007C751D"/>
    <w:rsid w:val="007E161C"/>
    <w:rsid w:val="008139B9"/>
    <w:rsid w:val="00822DF0"/>
    <w:rsid w:val="00841130"/>
    <w:rsid w:val="00841A30"/>
    <w:rsid w:val="00867740"/>
    <w:rsid w:val="00892302"/>
    <w:rsid w:val="008B7337"/>
    <w:rsid w:val="008D1A15"/>
    <w:rsid w:val="008F70A1"/>
    <w:rsid w:val="00967D80"/>
    <w:rsid w:val="009B7D96"/>
    <w:rsid w:val="00A11D79"/>
    <w:rsid w:val="00A36EA7"/>
    <w:rsid w:val="00A424EC"/>
    <w:rsid w:val="00A44523"/>
    <w:rsid w:val="00AA166A"/>
    <w:rsid w:val="00AD6CE0"/>
    <w:rsid w:val="00AF602B"/>
    <w:rsid w:val="00B0199F"/>
    <w:rsid w:val="00B37CCD"/>
    <w:rsid w:val="00B509C1"/>
    <w:rsid w:val="00B62D84"/>
    <w:rsid w:val="00B91EA9"/>
    <w:rsid w:val="00BA4495"/>
    <w:rsid w:val="00BB2C58"/>
    <w:rsid w:val="00BC34CE"/>
    <w:rsid w:val="00BE1611"/>
    <w:rsid w:val="00BE781E"/>
    <w:rsid w:val="00C16F81"/>
    <w:rsid w:val="00C429A1"/>
    <w:rsid w:val="00CF2053"/>
    <w:rsid w:val="00D23FA9"/>
    <w:rsid w:val="00D24B92"/>
    <w:rsid w:val="00D341FB"/>
    <w:rsid w:val="00D35633"/>
    <w:rsid w:val="00DB3186"/>
    <w:rsid w:val="00DE19F9"/>
    <w:rsid w:val="00DF55AF"/>
    <w:rsid w:val="00E01B49"/>
    <w:rsid w:val="00E02573"/>
    <w:rsid w:val="00E14BAD"/>
    <w:rsid w:val="00E17BF3"/>
    <w:rsid w:val="00E47852"/>
    <w:rsid w:val="00E53982"/>
    <w:rsid w:val="00E64125"/>
    <w:rsid w:val="00E80BFB"/>
    <w:rsid w:val="00EA1B4F"/>
    <w:rsid w:val="00EC6300"/>
    <w:rsid w:val="00ED036C"/>
    <w:rsid w:val="00F04A3E"/>
    <w:rsid w:val="00F17640"/>
    <w:rsid w:val="00F20C3B"/>
    <w:rsid w:val="00F316A4"/>
    <w:rsid w:val="00F454E7"/>
    <w:rsid w:val="00F52D9E"/>
    <w:rsid w:val="00F70610"/>
    <w:rsid w:val="00F8714C"/>
    <w:rsid w:val="00FA6D5F"/>
    <w:rsid w:val="00FE74F5"/>
    <w:rsid w:val="00FF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A2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24B9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11D79"/>
    <w:rPr>
      <w:color w:val="605E5C"/>
      <w:shd w:val="clear" w:color="auto" w:fill="E1DFDD"/>
    </w:rPr>
  </w:style>
  <w:style w:type="character" w:styleId="a4">
    <w:name w:val="Emphasis"/>
    <w:basedOn w:val="a0"/>
    <w:uiPriority w:val="20"/>
    <w:qFormat/>
    <w:rsid w:val="00606CDA"/>
    <w:rPr>
      <w:i/>
      <w:iCs/>
    </w:rPr>
  </w:style>
  <w:style w:type="paragraph" w:styleId="a5">
    <w:name w:val="header"/>
    <w:basedOn w:val="a"/>
    <w:link w:val="Char"/>
    <w:uiPriority w:val="99"/>
    <w:semiHidden/>
    <w:unhideWhenUsed/>
    <w:rsid w:val="00DE19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DE19F9"/>
  </w:style>
  <w:style w:type="paragraph" w:styleId="a6">
    <w:name w:val="footer"/>
    <w:basedOn w:val="a"/>
    <w:link w:val="Char0"/>
    <w:uiPriority w:val="99"/>
    <w:semiHidden/>
    <w:unhideWhenUsed/>
    <w:rsid w:val="00DE19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DE19F9"/>
  </w:style>
  <w:style w:type="paragraph" w:styleId="a7">
    <w:name w:val="Balloon Text"/>
    <w:basedOn w:val="a"/>
    <w:link w:val="Char1"/>
    <w:uiPriority w:val="99"/>
    <w:semiHidden/>
    <w:unhideWhenUsed/>
    <w:rsid w:val="00DE1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DE1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1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685</Words>
  <Characters>3700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ISAVELLA</dc:creator>
  <cp:lastModifiedBy>user38</cp:lastModifiedBy>
  <cp:revision>12</cp:revision>
  <dcterms:created xsi:type="dcterms:W3CDTF">2022-11-07T11:19:00Z</dcterms:created>
  <dcterms:modified xsi:type="dcterms:W3CDTF">2022-11-09T07:56:00Z</dcterms:modified>
</cp:coreProperties>
</file>